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73C" w:rsidRPr="00786790" w:rsidRDefault="0083373C" w:rsidP="0083373C">
      <w:pPr>
        <w:pStyle w:val="Default"/>
        <w:jc w:val="center"/>
        <w:rPr>
          <w:rFonts w:asciiTheme="minorHAnsi" w:hAnsiTheme="minorHAnsi"/>
          <w:b/>
          <w:bCs/>
          <w:sz w:val="40"/>
          <w:szCs w:val="22"/>
        </w:rPr>
      </w:pPr>
      <w:r w:rsidRPr="00786790">
        <w:rPr>
          <w:rFonts w:asciiTheme="minorHAnsi" w:hAnsiTheme="minorHAnsi"/>
          <w:b/>
          <w:bCs/>
          <w:sz w:val="40"/>
          <w:szCs w:val="22"/>
        </w:rPr>
        <w:t>REVERE BASEBALL-SOFTBALL ASSOCIATION BY-LAWS</w:t>
      </w:r>
    </w:p>
    <w:p w:rsidR="00786790" w:rsidRDefault="00786790" w:rsidP="00786790">
      <w:pPr>
        <w:pStyle w:val="Default"/>
        <w:jc w:val="center"/>
        <w:rPr>
          <w:rFonts w:asciiTheme="minorHAnsi" w:hAnsiTheme="minorHAnsi"/>
          <w:bCs/>
          <w:sz w:val="28"/>
          <w:szCs w:val="22"/>
        </w:rPr>
      </w:pPr>
      <w:r>
        <w:rPr>
          <w:rFonts w:asciiTheme="minorHAnsi" w:hAnsiTheme="minorHAnsi"/>
          <w:bCs/>
          <w:sz w:val="28"/>
          <w:szCs w:val="22"/>
        </w:rPr>
        <w:t xml:space="preserve">Amended </w:t>
      </w:r>
      <w:r w:rsidR="002F18A5">
        <w:rPr>
          <w:rFonts w:asciiTheme="minorHAnsi" w:hAnsiTheme="minorHAnsi"/>
          <w:bCs/>
          <w:sz w:val="28"/>
          <w:szCs w:val="22"/>
        </w:rPr>
        <w:t>March 12</w:t>
      </w:r>
      <w:r>
        <w:rPr>
          <w:rFonts w:asciiTheme="minorHAnsi" w:hAnsiTheme="minorHAnsi"/>
          <w:bCs/>
          <w:sz w:val="28"/>
          <w:szCs w:val="22"/>
        </w:rPr>
        <w:t>, 2017</w:t>
      </w:r>
    </w:p>
    <w:sdt>
      <w:sdtPr>
        <w:rPr>
          <w:rFonts w:asciiTheme="minorHAnsi" w:eastAsiaTheme="minorHAnsi" w:hAnsiTheme="minorHAnsi" w:cstheme="minorBidi"/>
          <w:b w:val="0"/>
          <w:bCs w:val="0"/>
          <w:color w:val="auto"/>
          <w:sz w:val="22"/>
          <w:szCs w:val="22"/>
          <w:lang w:eastAsia="en-US"/>
        </w:rPr>
        <w:id w:val="-1135787726"/>
        <w:docPartObj>
          <w:docPartGallery w:val="Table of Contents"/>
          <w:docPartUnique/>
        </w:docPartObj>
      </w:sdtPr>
      <w:sdtEndPr>
        <w:rPr>
          <w:noProof/>
        </w:rPr>
      </w:sdtEndPr>
      <w:sdtContent>
        <w:p w:rsidR="00FA5118" w:rsidRDefault="00FA5118">
          <w:pPr>
            <w:pStyle w:val="TOCHeading"/>
          </w:pPr>
          <w:r>
            <w:t>Contents</w:t>
          </w:r>
        </w:p>
        <w:p w:rsidR="002769D1" w:rsidRDefault="00FA5118" w:rsidP="008C4644">
          <w:pPr>
            <w:pStyle w:val="TOC1"/>
            <w:rPr>
              <w:rFonts w:eastAsiaTheme="minorEastAsia"/>
              <w:noProof/>
            </w:rPr>
          </w:pPr>
          <w:r>
            <w:fldChar w:fldCharType="begin"/>
          </w:r>
          <w:r>
            <w:instrText xml:space="preserve"> TOC \o "1-3" \h \z \u </w:instrText>
          </w:r>
          <w:r>
            <w:fldChar w:fldCharType="separate"/>
          </w:r>
          <w:hyperlink w:anchor="_Toc472069298" w:history="1">
            <w:r w:rsidR="002769D1" w:rsidRPr="002D2C04">
              <w:rPr>
                <w:rStyle w:val="Hyperlink"/>
                <w:noProof/>
              </w:rPr>
              <w:t>ARTICLE I - Name</w:t>
            </w:r>
            <w:r w:rsidR="002769D1">
              <w:rPr>
                <w:noProof/>
                <w:webHidden/>
              </w:rPr>
              <w:tab/>
            </w:r>
            <w:r w:rsidR="002769D1">
              <w:rPr>
                <w:noProof/>
                <w:webHidden/>
              </w:rPr>
              <w:fldChar w:fldCharType="begin"/>
            </w:r>
            <w:r w:rsidR="002769D1">
              <w:rPr>
                <w:noProof/>
                <w:webHidden/>
              </w:rPr>
              <w:instrText xml:space="preserve"> PAGEREF _Toc472069298 \h </w:instrText>
            </w:r>
            <w:r w:rsidR="002769D1">
              <w:rPr>
                <w:noProof/>
                <w:webHidden/>
              </w:rPr>
            </w:r>
            <w:r w:rsidR="002769D1">
              <w:rPr>
                <w:noProof/>
                <w:webHidden/>
              </w:rPr>
              <w:fldChar w:fldCharType="separate"/>
            </w:r>
            <w:r w:rsidR="002769D1">
              <w:rPr>
                <w:noProof/>
                <w:webHidden/>
              </w:rPr>
              <w:t>3</w:t>
            </w:r>
            <w:r w:rsidR="002769D1">
              <w:rPr>
                <w:noProof/>
                <w:webHidden/>
              </w:rPr>
              <w:fldChar w:fldCharType="end"/>
            </w:r>
          </w:hyperlink>
        </w:p>
        <w:p w:rsidR="002769D1" w:rsidRDefault="00BD0117" w:rsidP="008C4644">
          <w:pPr>
            <w:pStyle w:val="TOC2"/>
            <w:rPr>
              <w:rFonts w:eastAsiaTheme="minorEastAsia"/>
              <w:noProof/>
            </w:rPr>
          </w:pPr>
          <w:hyperlink w:anchor="_Toc472069299" w:history="1">
            <w:r w:rsidR="002769D1" w:rsidRPr="002D2C04">
              <w:rPr>
                <w:rStyle w:val="Hyperlink"/>
                <w:noProof/>
              </w:rPr>
              <w:t>Section 1.01.</w:t>
            </w:r>
            <w:r w:rsidR="002769D1">
              <w:rPr>
                <w:noProof/>
                <w:webHidden/>
              </w:rPr>
              <w:tab/>
            </w:r>
            <w:r w:rsidR="002769D1">
              <w:rPr>
                <w:noProof/>
                <w:webHidden/>
              </w:rPr>
              <w:fldChar w:fldCharType="begin"/>
            </w:r>
            <w:r w:rsidR="002769D1">
              <w:rPr>
                <w:noProof/>
                <w:webHidden/>
              </w:rPr>
              <w:instrText xml:space="preserve"> PAGEREF _Toc472069299 \h </w:instrText>
            </w:r>
            <w:r w:rsidR="002769D1">
              <w:rPr>
                <w:noProof/>
                <w:webHidden/>
              </w:rPr>
            </w:r>
            <w:r w:rsidR="002769D1">
              <w:rPr>
                <w:noProof/>
                <w:webHidden/>
              </w:rPr>
              <w:fldChar w:fldCharType="separate"/>
            </w:r>
            <w:r w:rsidR="002769D1">
              <w:rPr>
                <w:noProof/>
                <w:webHidden/>
              </w:rPr>
              <w:t>3</w:t>
            </w:r>
            <w:r w:rsidR="002769D1">
              <w:rPr>
                <w:noProof/>
                <w:webHidden/>
              </w:rPr>
              <w:fldChar w:fldCharType="end"/>
            </w:r>
          </w:hyperlink>
        </w:p>
        <w:p w:rsidR="002769D1" w:rsidRDefault="00BD0117" w:rsidP="008C4644">
          <w:pPr>
            <w:pStyle w:val="TOC1"/>
            <w:rPr>
              <w:rFonts w:eastAsiaTheme="minorEastAsia"/>
              <w:noProof/>
            </w:rPr>
          </w:pPr>
          <w:hyperlink w:anchor="_Toc472069300" w:history="1">
            <w:r w:rsidR="002769D1" w:rsidRPr="002D2C04">
              <w:rPr>
                <w:rStyle w:val="Hyperlink"/>
                <w:noProof/>
              </w:rPr>
              <w:t>ARTICLE II - Purposes</w:t>
            </w:r>
            <w:r w:rsidR="002769D1">
              <w:rPr>
                <w:noProof/>
                <w:webHidden/>
              </w:rPr>
              <w:tab/>
            </w:r>
            <w:r w:rsidR="002769D1">
              <w:rPr>
                <w:noProof/>
                <w:webHidden/>
              </w:rPr>
              <w:fldChar w:fldCharType="begin"/>
            </w:r>
            <w:r w:rsidR="002769D1">
              <w:rPr>
                <w:noProof/>
                <w:webHidden/>
              </w:rPr>
              <w:instrText xml:space="preserve"> PAGEREF _Toc472069300 \h </w:instrText>
            </w:r>
            <w:r w:rsidR="002769D1">
              <w:rPr>
                <w:noProof/>
                <w:webHidden/>
              </w:rPr>
            </w:r>
            <w:r w:rsidR="002769D1">
              <w:rPr>
                <w:noProof/>
                <w:webHidden/>
              </w:rPr>
              <w:fldChar w:fldCharType="separate"/>
            </w:r>
            <w:r w:rsidR="002769D1">
              <w:rPr>
                <w:noProof/>
                <w:webHidden/>
              </w:rPr>
              <w:t>3</w:t>
            </w:r>
            <w:r w:rsidR="002769D1">
              <w:rPr>
                <w:noProof/>
                <w:webHidden/>
              </w:rPr>
              <w:fldChar w:fldCharType="end"/>
            </w:r>
          </w:hyperlink>
        </w:p>
        <w:p w:rsidR="002769D1" w:rsidRDefault="00BD0117" w:rsidP="008C4644">
          <w:pPr>
            <w:pStyle w:val="TOC2"/>
            <w:rPr>
              <w:rFonts w:eastAsiaTheme="minorEastAsia"/>
              <w:noProof/>
            </w:rPr>
          </w:pPr>
          <w:hyperlink w:anchor="_Toc472069301" w:history="1">
            <w:r w:rsidR="002769D1" w:rsidRPr="002D2C04">
              <w:rPr>
                <w:rStyle w:val="Hyperlink"/>
                <w:noProof/>
              </w:rPr>
              <w:t>Section 2.01. Mission Statement</w:t>
            </w:r>
            <w:r w:rsidR="002769D1">
              <w:rPr>
                <w:noProof/>
                <w:webHidden/>
              </w:rPr>
              <w:tab/>
            </w:r>
            <w:r w:rsidR="002769D1">
              <w:rPr>
                <w:noProof/>
                <w:webHidden/>
              </w:rPr>
              <w:fldChar w:fldCharType="begin"/>
            </w:r>
            <w:r w:rsidR="002769D1">
              <w:rPr>
                <w:noProof/>
                <w:webHidden/>
              </w:rPr>
              <w:instrText xml:space="preserve"> PAGEREF _Toc472069301 \h </w:instrText>
            </w:r>
            <w:r w:rsidR="002769D1">
              <w:rPr>
                <w:noProof/>
                <w:webHidden/>
              </w:rPr>
            </w:r>
            <w:r w:rsidR="002769D1">
              <w:rPr>
                <w:noProof/>
                <w:webHidden/>
              </w:rPr>
              <w:fldChar w:fldCharType="separate"/>
            </w:r>
            <w:r w:rsidR="002769D1">
              <w:rPr>
                <w:noProof/>
                <w:webHidden/>
              </w:rPr>
              <w:t>3</w:t>
            </w:r>
            <w:r w:rsidR="002769D1">
              <w:rPr>
                <w:noProof/>
                <w:webHidden/>
              </w:rPr>
              <w:fldChar w:fldCharType="end"/>
            </w:r>
          </w:hyperlink>
        </w:p>
        <w:p w:rsidR="002769D1" w:rsidRDefault="00BD0117" w:rsidP="008C4644">
          <w:pPr>
            <w:pStyle w:val="TOC2"/>
            <w:rPr>
              <w:rFonts w:eastAsiaTheme="minorEastAsia"/>
              <w:noProof/>
            </w:rPr>
          </w:pPr>
          <w:hyperlink w:anchor="_Toc472069302" w:history="1">
            <w:r w:rsidR="002769D1" w:rsidRPr="002D2C04">
              <w:rPr>
                <w:rStyle w:val="Hyperlink"/>
                <w:noProof/>
              </w:rPr>
              <w:t>Section 2.02. Prohibited Actions</w:t>
            </w:r>
            <w:r w:rsidR="002769D1">
              <w:rPr>
                <w:noProof/>
                <w:webHidden/>
              </w:rPr>
              <w:tab/>
            </w:r>
            <w:r w:rsidR="002769D1">
              <w:rPr>
                <w:noProof/>
                <w:webHidden/>
              </w:rPr>
              <w:fldChar w:fldCharType="begin"/>
            </w:r>
            <w:r w:rsidR="002769D1">
              <w:rPr>
                <w:noProof/>
                <w:webHidden/>
              </w:rPr>
              <w:instrText xml:space="preserve"> PAGEREF _Toc472069302 \h </w:instrText>
            </w:r>
            <w:r w:rsidR="002769D1">
              <w:rPr>
                <w:noProof/>
                <w:webHidden/>
              </w:rPr>
            </w:r>
            <w:r w:rsidR="002769D1">
              <w:rPr>
                <w:noProof/>
                <w:webHidden/>
              </w:rPr>
              <w:fldChar w:fldCharType="separate"/>
            </w:r>
            <w:r w:rsidR="002769D1">
              <w:rPr>
                <w:noProof/>
                <w:webHidden/>
              </w:rPr>
              <w:t>3</w:t>
            </w:r>
            <w:r w:rsidR="002769D1">
              <w:rPr>
                <w:noProof/>
                <w:webHidden/>
              </w:rPr>
              <w:fldChar w:fldCharType="end"/>
            </w:r>
          </w:hyperlink>
        </w:p>
        <w:p w:rsidR="002769D1" w:rsidRDefault="00BD0117" w:rsidP="008C4644">
          <w:pPr>
            <w:pStyle w:val="TOC2"/>
            <w:rPr>
              <w:rFonts w:eastAsiaTheme="minorEastAsia"/>
              <w:noProof/>
            </w:rPr>
          </w:pPr>
          <w:hyperlink w:anchor="_Toc472069303" w:history="1">
            <w:r w:rsidR="002769D1" w:rsidRPr="002D2C04">
              <w:rPr>
                <w:rStyle w:val="Hyperlink"/>
                <w:noProof/>
              </w:rPr>
              <w:t>Section 2.03. Assets Upon Dissolution</w:t>
            </w:r>
            <w:r w:rsidR="002769D1">
              <w:rPr>
                <w:noProof/>
                <w:webHidden/>
              </w:rPr>
              <w:tab/>
            </w:r>
            <w:r w:rsidR="002769D1">
              <w:rPr>
                <w:noProof/>
                <w:webHidden/>
              </w:rPr>
              <w:fldChar w:fldCharType="begin"/>
            </w:r>
            <w:r w:rsidR="002769D1">
              <w:rPr>
                <w:noProof/>
                <w:webHidden/>
              </w:rPr>
              <w:instrText xml:space="preserve"> PAGEREF _Toc472069303 \h </w:instrText>
            </w:r>
            <w:r w:rsidR="002769D1">
              <w:rPr>
                <w:noProof/>
                <w:webHidden/>
              </w:rPr>
            </w:r>
            <w:r w:rsidR="002769D1">
              <w:rPr>
                <w:noProof/>
                <w:webHidden/>
              </w:rPr>
              <w:fldChar w:fldCharType="separate"/>
            </w:r>
            <w:r w:rsidR="002769D1">
              <w:rPr>
                <w:noProof/>
                <w:webHidden/>
              </w:rPr>
              <w:t>3</w:t>
            </w:r>
            <w:r w:rsidR="002769D1">
              <w:rPr>
                <w:noProof/>
                <w:webHidden/>
              </w:rPr>
              <w:fldChar w:fldCharType="end"/>
            </w:r>
          </w:hyperlink>
        </w:p>
        <w:p w:rsidR="002769D1" w:rsidRDefault="00BD0117" w:rsidP="008C4644">
          <w:pPr>
            <w:pStyle w:val="TOC2"/>
            <w:rPr>
              <w:rFonts w:eastAsiaTheme="minorEastAsia"/>
              <w:noProof/>
            </w:rPr>
          </w:pPr>
          <w:hyperlink w:anchor="_Toc472069304" w:history="1">
            <w:r w:rsidR="002769D1" w:rsidRPr="002D2C04">
              <w:rPr>
                <w:rStyle w:val="Hyperlink"/>
                <w:noProof/>
              </w:rPr>
              <w:t>Section 2.04. Section 501(c)(3)</w:t>
            </w:r>
            <w:r w:rsidR="002769D1">
              <w:rPr>
                <w:noProof/>
                <w:webHidden/>
              </w:rPr>
              <w:tab/>
            </w:r>
            <w:r w:rsidR="002769D1">
              <w:rPr>
                <w:noProof/>
                <w:webHidden/>
              </w:rPr>
              <w:fldChar w:fldCharType="begin"/>
            </w:r>
            <w:r w:rsidR="002769D1">
              <w:rPr>
                <w:noProof/>
                <w:webHidden/>
              </w:rPr>
              <w:instrText xml:space="preserve"> PAGEREF _Toc472069304 \h </w:instrText>
            </w:r>
            <w:r w:rsidR="002769D1">
              <w:rPr>
                <w:noProof/>
                <w:webHidden/>
              </w:rPr>
            </w:r>
            <w:r w:rsidR="002769D1">
              <w:rPr>
                <w:noProof/>
                <w:webHidden/>
              </w:rPr>
              <w:fldChar w:fldCharType="separate"/>
            </w:r>
            <w:r w:rsidR="002769D1">
              <w:rPr>
                <w:noProof/>
                <w:webHidden/>
              </w:rPr>
              <w:t>3</w:t>
            </w:r>
            <w:r w:rsidR="002769D1">
              <w:rPr>
                <w:noProof/>
                <w:webHidden/>
              </w:rPr>
              <w:fldChar w:fldCharType="end"/>
            </w:r>
          </w:hyperlink>
        </w:p>
        <w:p w:rsidR="002769D1" w:rsidRDefault="00BD0117" w:rsidP="008C4644">
          <w:pPr>
            <w:pStyle w:val="TOC2"/>
            <w:rPr>
              <w:rFonts w:eastAsiaTheme="minorEastAsia"/>
              <w:noProof/>
            </w:rPr>
          </w:pPr>
          <w:hyperlink w:anchor="_Toc472069305" w:history="1">
            <w:r w:rsidR="002769D1" w:rsidRPr="002D2C04">
              <w:rPr>
                <w:rStyle w:val="Hyperlink"/>
                <w:noProof/>
              </w:rPr>
              <w:t>Section 2.05. Non-profit Status</w:t>
            </w:r>
            <w:r w:rsidR="002769D1">
              <w:rPr>
                <w:noProof/>
                <w:webHidden/>
              </w:rPr>
              <w:tab/>
            </w:r>
            <w:r w:rsidR="002769D1">
              <w:rPr>
                <w:noProof/>
                <w:webHidden/>
              </w:rPr>
              <w:fldChar w:fldCharType="begin"/>
            </w:r>
            <w:r w:rsidR="002769D1">
              <w:rPr>
                <w:noProof/>
                <w:webHidden/>
              </w:rPr>
              <w:instrText xml:space="preserve"> PAGEREF _Toc472069305 \h </w:instrText>
            </w:r>
            <w:r w:rsidR="002769D1">
              <w:rPr>
                <w:noProof/>
                <w:webHidden/>
              </w:rPr>
            </w:r>
            <w:r w:rsidR="002769D1">
              <w:rPr>
                <w:noProof/>
                <w:webHidden/>
              </w:rPr>
              <w:fldChar w:fldCharType="separate"/>
            </w:r>
            <w:r w:rsidR="002769D1">
              <w:rPr>
                <w:noProof/>
                <w:webHidden/>
              </w:rPr>
              <w:t>3</w:t>
            </w:r>
            <w:r w:rsidR="002769D1">
              <w:rPr>
                <w:noProof/>
                <w:webHidden/>
              </w:rPr>
              <w:fldChar w:fldCharType="end"/>
            </w:r>
          </w:hyperlink>
        </w:p>
        <w:p w:rsidR="002769D1" w:rsidRDefault="00BD0117" w:rsidP="008C4644">
          <w:pPr>
            <w:pStyle w:val="TOC1"/>
            <w:rPr>
              <w:rFonts w:eastAsiaTheme="minorEastAsia"/>
              <w:noProof/>
            </w:rPr>
          </w:pPr>
          <w:hyperlink w:anchor="_Toc472069306" w:history="1">
            <w:r w:rsidR="002769D1" w:rsidRPr="002D2C04">
              <w:rPr>
                <w:rStyle w:val="Hyperlink"/>
                <w:noProof/>
              </w:rPr>
              <w:t>ARTICLE III - Offices</w:t>
            </w:r>
            <w:r w:rsidR="002769D1">
              <w:rPr>
                <w:noProof/>
                <w:webHidden/>
              </w:rPr>
              <w:tab/>
            </w:r>
            <w:r w:rsidR="002769D1">
              <w:rPr>
                <w:noProof/>
                <w:webHidden/>
              </w:rPr>
              <w:fldChar w:fldCharType="begin"/>
            </w:r>
            <w:r w:rsidR="002769D1">
              <w:rPr>
                <w:noProof/>
                <w:webHidden/>
              </w:rPr>
              <w:instrText xml:space="preserve"> PAGEREF _Toc472069306 \h </w:instrText>
            </w:r>
            <w:r w:rsidR="002769D1">
              <w:rPr>
                <w:noProof/>
                <w:webHidden/>
              </w:rPr>
            </w:r>
            <w:r w:rsidR="002769D1">
              <w:rPr>
                <w:noProof/>
                <w:webHidden/>
              </w:rPr>
              <w:fldChar w:fldCharType="separate"/>
            </w:r>
            <w:r w:rsidR="002769D1">
              <w:rPr>
                <w:noProof/>
                <w:webHidden/>
              </w:rPr>
              <w:t>3</w:t>
            </w:r>
            <w:r w:rsidR="002769D1">
              <w:rPr>
                <w:noProof/>
                <w:webHidden/>
              </w:rPr>
              <w:fldChar w:fldCharType="end"/>
            </w:r>
          </w:hyperlink>
        </w:p>
        <w:p w:rsidR="002769D1" w:rsidRDefault="00BD0117" w:rsidP="008C4644">
          <w:pPr>
            <w:pStyle w:val="TOC2"/>
            <w:rPr>
              <w:rFonts w:eastAsiaTheme="minorEastAsia"/>
              <w:noProof/>
            </w:rPr>
          </w:pPr>
          <w:hyperlink w:anchor="_Toc472069307" w:history="1">
            <w:r w:rsidR="002769D1" w:rsidRPr="002D2C04">
              <w:rPr>
                <w:rStyle w:val="Hyperlink"/>
                <w:noProof/>
              </w:rPr>
              <w:t>Section 3.01. Location</w:t>
            </w:r>
            <w:r w:rsidR="002769D1">
              <w:rPr>
                <w:noProof/>
                <w:webHidden/>
              </w:rPr>
              <w:tab/>
            </w:r>
            <w:r w:rsidR="002769D1">
              <w:rPr>
                <w:noProof/>
                <w:webHidden/>
              </w:rPr>
              <w:fldChar w:fldCharType="begin"/>
            </w:r>
            <w:r w:rsidR="002769D1">
              <w:rPr>
                <w:noProof/>
                <w:webHidden/>
              </w:rPr>
              <w:instrText xml:space="preserve"> PAGEREF _Toc472069307 \h </w:instrText>
            </w:r>
            <w:r w:rsidR="002769D1">
              <w:rPr>
                <w:noProof/>
                <w:webHidden/>
              </w:rPr>
            </w:r>
            <w:r w:rsidR="002769D1">
              <w:rPr>
                <w:noProof/>
                <w:webHidden/>
              </w:rPr>
              <w:fldChar w:fldCharType="separate"/>
            </w:r>
            <w:r w:rsidR="002769D1">
              <w:rPr>
                <w:noProof/>
                <w:webHidden/>
              </w:rPr>
              <w:t>4</w:t>
            </w:r>
            <w:r w:rsidR="002769D1">
              <w:rPr>
                <w:noProof/>
                <w:webHidden/>
              </w:rPr>
              <w:fldChar w:fldCharType="end"/>
            </w:r>
          </w:hyperlink>
        </w:p>
        <w:p w:rsidR="002769D1" w:rsidRDefault="00BD0117" w:rsidP="008C4644">
          <w:pPr>
            <w:pStyle w:val="TOC1"/>
            <w:rPr>
              <w:rFonts w:eastAsiaTheme="minorEastAsia"/>
              <w:noProof/>
            </w:rPr>
          </w:pPr>
          <w:hyperlink w:anchor="_Toc472069308" w:history="1">
            <w:r w:rsidR="002769D1" w:rsidRPr="002D2C04">
              <w:rPr>
                <w:rStyle w:val="Hyperlink"/>
                <w:noProof/>
              </w:rPr>
              <w:t>ARTICLE IV - Members</w:t>
            </w:r>
            <w:r w:rsidR="002769D1">
              <w:rPr>
                <w:noProof/>
                <w:webHidden/>
              </w:rPr>
              <w:tab/>
            </w:r>
            <w:r w:rsidR="002769D1">
              <w:rPr>
                <w:noProof/>
                <w:webHidden/>
              </w:rPr>
              <w:fldChar w:fldCharType="begin"/>
            </w:r>
            <w:r w:rsidR="002769D1">
              <w:rPr>
                <w:noProof/>
                <w:webHidden/>
              </w:rPr>
              <w:instrText xml:space="preserve"> PAGEREF _Toc472069308 \h </w:instrText>
            </w:r>
            <w:r w:rsidR="002769D1">
              <w:rPr>
                <w:noProof/>
                <w:webHidden/>
              </w:rPr>
            </w:r>
            <w:r w:rsidR="002769D1">
              <w:rPr>
                <w:noProof/>
                <w:webHidden/>
              </w:rPr>
              <w:fldChar w:fldCharType="separate"/>
            </w:r>
            <w:r w:rsidR="002769D1">
              <w:rPr>
                <w:noProof/>
                <w:webHidden/>
              </w:rPr>
              <w:t>4</w:t>
            </w:r>
            <w:r w:rsidR="002769D1">
              <w:rPr>
                <w:noProof/>
                <w:webHidden/>
              </w:rPr>
              <w:fldChar w:fldCharType="end"/>
            </w:r>
          </w:hyperlink>
        </w:p>
        <w:p w:rsidR="002769D1" w:rsidRDefault="00BD0117" w:rsidP="008C4644">
          <w:pPr>
            <w:pStyle w:val="TOC2"/>
            <w:rPr>
              <w:rFonts w:eastAsiaTheme="minorEastAsia"/>
              <w:noProof/>
            </w:rPr>
          </w:pPr>
          <w:hyperlink w:anchor="_Toc472069309" w:history="1">
            <w:r w:rsidR="002769D1" w:rsidRPr="002D2C04">
              <w:rPr>
                <w:rStyle w:val="Hyperlink"/>
                <w:noProof/>
              </w:rPr>
              <w:t>Section 4.01. Eligibility and Classes</w:t>
            </w:r>
            <w:r w:rsidR="002769D1">
              <w:rPr>
                <w:noProof/>
                <w:webHidden/>
              </w:rPr>
              <w:tab/>
            </w:r>
            <w:r w:rsidR="002769D1">
              <w:rPr>
                <w:noProof/>
                <w:webHidden/>
              </w:rPr>
              <w:fldChar w:fldCharType="begin"/>
            </w:r>
            <w:r w:rsidR="002769D1">
              <w:rPr>
                <w:noProof/>
                <w:webHidden/>
              </w:rPr>
              <w:instrText xml:space="preserve"> PAGEREF _Toc472069309 \h </w:instrText>
            </w:r>
            <w:r w:rsidR="002769D1">
              <w:rPr>
                <w:noProof/>
                <w:webHidden/>
              </w:rPr>
            </w:r>
            <w:r w:rsidR="002769D1">
              <w:rPr>
                <w:noProof/>
                <w:webHidden/>
              </w:rPr>
              <w:fldChar w:fldCharType="separate"/>
            </w:r>
            <w:r w:rsidR="002769D1">
              <w:rPr>
                <w:noProof/>
                <w:webHidden/>
              </w:rPr>
              <w:t>4</w:t>
            </w:r>
            <w:r w:rsidR="002769D1">
              <w:rPr>
                <w:noProof/>
                <w:webHidden/>
              </w:rPr>
              <w:fldChar w:fldCharType="end"/>
            </w:r>
          </w:hyperlink>
        </w:p>
        <w:p w:rsidR="002769D1" w:rsidRDefault="00BD0117" w:rsidP="008C4644">
          <w:pPr>
            <w:pStyle w:val="TOC2"/>
            <w:rPr>
              <w:rFonts w:eastAsiaTheme="minorEastAsia"/>
              <w:noProof/>
            </w:rPr>
          </w:pPr>
          <w:hyperlink w:anchor="_Toc472069310" w:history="1">
            <w:r w:rsidR="002769D1" w:rsidRPr="002D2C04">
              <w:rPr>
                <w:rStyle w:val="Hyperlink"/>
                <w:noProof/>
              </w:rPr>
              <w:t>Section 4.02. Termination</w:t>
            </w:r>
            <w:r w:rsidR="002769D1">
              <w:rPr>
                <w:noProof/>
                <w:webHidden/>
              </w:rPr>
              <w:tab/>
            </w:r>
            <w:r w:rsidR="002769D1">
              <w:rPr>
                <w:noProof/>
                <w:webHidden/>
              </w:rPr>
              <w:fldChar w:fldCharType="begin"/>
            </w:r>
            <w:r w:rsidR="002769D1">
              <w:rPr>
                <w:noProof/>
                <w:webHidden/>
              </w:rPr>
              <w:instrText xml:space="preserve"> PAGEREF _Toc472069310 \h </w:instrText>
            </w:r>
            <w:r w:rsidR="002769D1">
              <w:rPr>
                <w:noProof/>
                <w:webHidden/>
              </w:rPr>
            </w:r>
            <w:r w:rsidR="002769D1">
              <w:rPr>
                <w:noProof/>
                <w:webHidden/>
              </w:rPr>
              <w:fldChar w:fldCharType="separate"/>
            </w:r>
            <w:r w:rsidR="002769D1">
              <w:rPr>
                <w:noProof/>
                <w:webHidden/>
              </w:rPr>
              <w:t>4</w:t>
            </w:r>
            <w:r w:rsidR="002769D1">
              <w:rPr>
                <w:noProof/>
                <w:webHidden/>
              </w:rPr>
              <w:fldChar w:fldCharType="end"/>
            </w:r>
          </w:hyperlink>
        </w:p>
        <w:p w:rsidR="002769D1" w:rsidRDefault="00BD0117" w:rsidP="008C4644">
          <w:pPr>
            <w:pStyle w:val="TOC1"/>
            <w:rPr>
              <w:rFonts w:eastAsiaTheme="minorEastAsia"/>
              <w:noProof/>
            </w:rPr>
          </w:pPr>
          <w:hyperlink w:anchor="_Toc472069311" w:history="1">
            <w:r w:rsidR="002769D1" w:rsidRPr="002D2C04">
              <w:rPr>
                <w:rStyle w:val="Hyperlink"/>
                <w:noProof/>
              </w:rPr>
              <w:t>ARTICLE V - Board of Directors</w:t>
            </w:r>
            <w:r w:rsidR="002769D1">
              <w:rPr>
                <w:noProof/>
                <w:webHidden/>
              </w:rPr>
              <w:tab/>
            </w:r>
            <w:r w:rsidR="002769D1">
              <w:rPr>
                <w:noProof/>
                <w:webHidden/>
              </w:rPr>
              <w:fldChar w:fldCharType="begin"/>
            </w:r>
            <w:r w:rsidR="002769D1">
              <w:rPr>
                <w:noProof/>
                <w:webHidden/>
              </w:rPr>
              <w:instrText xml:space="preserve"> PAGEREF _Toc472069311 \h </w:instrText>
            </w:r>
            <w:r w:rsidR="002769D1">
              <w:rPr>
                <w:noProof/>
                <w:webHidden/>
              </w:rPr>
            </w:r>
            <w:r w:rsidR="002769D1">
              <w:rPr>
                <w:noProof/>
                <w:webHidden/>
              </w:rPr>
              <w:fldChar w:fldCharType="separate"/>
            </w:r>
            <w:r w:rsidR="002769D1">
              <w:rPr>
                <w:noProof/>
                <w:webHidden/>
              </w:rPr>
              <w:t>4</w:t>
            </w:r>
            <w:r w:rsidR="002769D1">
              <w:rPr>
                <w:noProof/>
                <w:webHidden/>
              </w:rPr>
              <w:fldChar w:fldCharType="end"/>
            </w:r>
          </w:hyperlink>
        </w:p>
        <w:p w:rsidR="002769D1" w:rsidRDefault="00BD0117" w:rsidP="008C4644">
          <w:pPr>
            <w:pStyle w:val="TOC2"/>
            <w:rPr>
              <w:rFonts w:eastAsiaTheme="minorEastAsia"/>
              <w:noProof/>
            </w:rPr>
          </w:pPr>
          <w:hyperlink w:anchor="_Toc472069312" w:history="1">
            <w:r w:rsidR="002769D1" w:rsidRPr="002D2C04">
              <w:rPr>
                <w:rStyle w:val="Hyperlink"/>
                <w:noProof/>
              </w:rPr>
              <w:t>Section 5.01. Board of Directors</w:t>
            </w:r>
            <w:r w:rsidR="002769D1">
              <w:rPr>
                <w:noProof/>
                <w:webHidden/>
              </w:rPr>
              <w:tab/>
            </w:r>
            <w:r w:rsidR="002769D1">
              <w:rPr>
                <w:noProof/>
                <w:webHidden/>
              </w:rPr>
              <w:fldChar w:fldCharType="begin"/>
            </w:r>
            <w:r w:rsidR="002769D1">
              <w:rPr>
                <w:noProof/>
                <w:webHidden/>
              </w:rPr>
              <w:instrText xml:space="preserve"> PAGEREF _Toc472069312 \h </w:instrText>
            </w:r>
            <w:r w:rsidR="002769D1">
              <w:rPr>
                <w:noProof/>
                <w:webHidden/>
              </w:rPr>
            </w:r>
            <w:r w:rsidR="002769D1">
              <w:rPr>
                <w:noProof/>
                <w:webHidden/>
              </w:rPr>
              <w:fldChar w:fldCharType="separate"/>
            </w:r>
            <w:r w:rsidR="002769D1">
              <w:rPr>
                <w:noProof/>
                <w:webHidden/>
              </w:rPr>
              <w:t>4</w:t>
            </w:r>
            <w:r w:rsidR="002769D1">
              <w:rPr>
                <w:noProof/>
                <w:webHidden/>
              </w:rPr>
              <w:fldChar w:fldCharType="end"/>
            </w:r>
          </w:hyperlink>
        </w:p>
        <w:p w:rsidR="002769D1" w:rsidRDefault="00BD0117" w:rsidP="008C4644">
          <w:pPr>
            <w:pStyle w:val="TOC2"/>
            <w:rPr>
              <w:rFonts w:eastAsiaTheme="minorEastAsia"/>
              <w:noProof/>
            </w:rPr>
          </w:pPr>
          <w:hyperlink w:anchor="_Toc472069313" w:history="1">
            <w:r w:rsidR="002769D1" w:rsidRPr="002D2C04">
              <w:rPr>
                <w:rStyle w:val="Hyperlink"/>
                <w:noProof/>
              </w:rPr>
              <w:t>Section 5.02. Power of the Board</w:t>
            </w:r>
            <w:r w:rsidR="002769D1">
              <w:rPr>
                <w:noProof/>
                <w:webHidden/>
              </w:rPr>
              <w:tab/>
            </w:r>
            <w:r w:rsidR="002769D1">
              <w:rPr>
                <w:noProof/>
                <w:webHidden/>
              </w:rPr>
              <w:fldChar w:fldCharType="begin"/>
            </w:r>
            <w:r w:rsidR="002769D1">
              <w:rPr>
                <w:noProof/>
                <w:webHidden/>
              </w:rPr>
              <w:instrText xml:space="preserve"> PAGEREF _Toc472069313 \h </w:instrText>
            </w:r>
            <w:r w:rsidR="002769D1">
              <w:rPr>
                <w:noProof/>
                <w:webHidden/>
              </w:rPr>
            </w:r>
            <w:r w:rsidR="002769D1">
              <w:rPr>
                <w:noProof/>
                <w:webHidden/>
              </w:rPr>
              <w:fldChar w:fldCharType="separate"/>
            </w:r>
            <w:r w:rsidR="002769D1">
              <w:rPr>
                <w:noProof/>
                <w:webHidden/>
              </w:rPr>
              <w:t>4</w:t>
            </w:r>
            <w:r w:rsidR="002769D1">
              <w:rPr>
                <w:noProof/>
                <w:webHidden/>
              </w:rPr>
              <w:fldChar w:fldCharType="end"/>
            </w:r>
          </w:hyperlink>
        </w:p>
        <w:p w:rsidR="002769D1" w:rsidRDefault="00BD0117" w:rsidP="008C4644">
          <w:pPr>
            <w:pStyle w:val="TOC2"/>
            <w:rPr>
              <w:rFonts w:eastAsiaTheme="minorEastAsia"/>
              <w:noProof/>
            </w:rPr>
          </w:pPr>
          <w:hyperlink w:anchor="_Toc472069314" w:history="1">
            <w:r w:rsidR="002769D1" w:rsidRPr="002D2C04">
              <w:rPr>
                <w:rStyle w:val="Hyperlink"/>
                <w:noProof/>
              </w:rPr>
              <w:t>Section 5.03. Officers</w:t>
            </w:r>
            <w:r w:rsidR="002769D1">
              <w:rPr>
                <w:noProof/>
                <w:webHidden/>
              </w:rPr>
              <w:tab/>
            </w:r>
            <w:r w:rsidR="002769D1">
              <w:rPr>
                <w:noProof/>
                <w:webHidden/>
              </w:rPr>
              <w:fldChar w:fldCharType="begin"/>
            </w:r>
            <w:r w:rsidR="002769D1">
              <w:rPr>
                <w:noProof/>
                <w:webHidden/>
              </w:rPr>
              <w:instrText xml:space="preserve"> PAGEREF _Toc472069314 \h </w:instrText>
            </w:r>
            <w:r w:rsidR="002769D1">
              <w:rPr>
                <w:noProof/>
                <w:webHidden/>
              </w:rPr>
            </w:r>
            <w:r w:rsidR="002769D1">
              <w:rPr>
                <w:noProof/>
                <w:webHidden/>
              </w:rPr>
              <w:fldChar w:fldCharType="separate"/>
            </w:r>
            <w:r w:rsidR="002769D1">
              <w:rPr>
                <w:noProof/>
                <w:webHidden/>
              </w:rPr>
              <w:t>4</w:t>
            </w:r>
            <w:r w:rsidR="002769D1">
              <w:rPr>
                <w:noProof/>
                <w:webHidden/>
              </w:rPr>
              <w:fldChar w:fldCharType="end"/>
            </w:r>
          </w:hyperlink>
        </w:p>
        <w:p w:rsidR="002769D1" w:rsidRDefault="00BD0117" w:rsidP="008C4644">
          <w:pPr>
            <w:pStyle w:val="TOC2"/>
            <w:rPr>
              <w:rFonts w:eastAsiaTheme="minorEastAsia"/>
              <w:noProof/>
            </w:rPr>
          </w:pPr>
          <w:hyperlink w:anchor="_Toc472069315" w:history="1">
            <w:r w:rsidR="002769D1" w:rsidRPr="002D2C04">
              <w:rPr>
                <w:rStyle w:val="Hyperlink"/>
                <w:noProof/>
              </w:rPr>
              <w:t>Section 5.04. Directors</w:t>
            </w:r>
            <w:r w:rsidR="002769D1">
              <w:rPr>
                <w:noProof/>
                <w:webHidden/>
              </w:rPr>
              <w:tab/>
            </w:r>
            <w:r w:rsidR="002769D1">
              <w:rPr>
                <w:noProof/>
                <w:webHidden/>
              </w:rPr>
              <w:fldChar w:fldCharType="begin"/>
            </w:r>
            <w:r w:rsidR="002769D1">
              <w:rPr>
                <w:noProof/>
                <w:webHidden/>
              </w:rPr>
              <w:instrText xml:space="preserve"> PAGEREF _Toc472069315 \h </w:instrText>
            </w:r>
            <w:r w:rsidR="002769D1">
              <w:rPr>
                <w:noProof/>
                <w:webHidden/>
              </w:rPr>
            </w:r>
            <w:r w:rsidR="002769D1">
              <w:rPr>
                <w:noProof/>
                <w:webHidden/>
              </w:rPr>
              <w:fldChar w:fldCharType="separate"/>
            </w:r>
            <w:r w:rsidR="002769D1">
              <w:rPr>
                <w:noProof/>
                <w:webHidden/>
              </w:rPr>
              <w:t>5</w:t>
            </w:r>
            <w:r w:rsidR="002769D1">
              <w:rPr>
                <w:noProof/>
                <w:webHidden/>
              </w:rPr>
              <w:fldChar w:fldCharType="end"/>
            </w:r>
          </w:hyperlink>
        </w:p>
        <w:p w:rsidR="002769D1" w:rsidRDefault="00BD0117" w:rsidP="008C4644">
          <w:pPr>
            <w:pStyle w:val="TOC2"/>
            <w:rPr>
              <w:rFonts w:eastAsiaTheme="minorEastAsia"/>
              <w:noProof/>
            </w:rPr>
          </w:pPr>
          <w:hyperlink w:anchor="_Toc472069316" w:history="1">
            <w:r w:rsidR="002769D1" w:rsidRPr="002D2C04">
              <w:rPr>
                <w:rStyle w:val="Hyperlink"/>
                <w:noProof/>
              </w:rPr>
              <w:t>Section 5.05. Commissioners</w:t>
            </w:r>
            <w:r w:rsidR="002769D1">
              <w:rPr>
                <w:noProof/>
                <w:webHidden/>
              </w:rPr>
              <w:tab/>
            </w:r>
            <w:r w:rsidR="002769D1">
              <w:rPr>
                <w:noProof/>
                <w:webHidden/>
              </w:rPr>
              <w:fldChar w:fldCharType="begin"/>
            </w:r>
            <w:r w:rsidR="002769D1">
              <w:rPr>
                <w:noProof/>
                <w:webHidden/>
              </w:rPr>
              <w:instrText xml:space="preserve"> PAGEREF _Toc472069316 \h </w:instrText>
            </w:r>
            <w:r w:rsidR="002769D1">
              <w:rPr>
                <w:noProof/>
                <w:webHidden/>
              </w:rPr>
            </w:r>
            <w:r w:rsidR="002769D1">
              <w:rPr>
                <w:noProof/>
                <w:webHidden/>
              </w:rPr>
              <w:fldChar w:fldCharType="separate"/>
            </w:r>
            <w:r w:rsidR="002769D1">
              <w:rPr>
                <w:noProof/>
                <w:webHidden/>
              </w:rPr>
              <w:t>5</w:t>
            </w:r>
            <w:r w:rsidR="002769D1">
              <w:rPr>
                <w:noProof/>
                <w:webHidden/>
              </w:rPr>
              <w:fldChar w:fldCharType="end"/>
            </w:r>
          </w:hyperlink>
        </w:p>
        <w:p w:rsidR="002769D1" w:rsidRDefault="00BD0117" w:rsidP="008C4644">
          <w:pPr>
            <w:pStyle w:val="TOC2"/>
            <w:rPr>
              <w:rFonts w:eastAsiaTheme="minorEastAsia"/>
              <w:noProof/>
            </w:rPr>
          </w:pPr>
          <w:hyperlink w:anchor="_Toc472069317" w:history="1">
            <w:r w:rsidR="002769D1" w:rsidRPr="002D2C04">
              <w:rPr>
                <w:rStyle w:val="Hyperlink"/>
                <w:noProof/>
              </w:rPr>
              <w:t>Section 5.06. Election and Term of Office</w:t>
            </w:r>
            <w:r w:rsidR="002769D1">
              <w:rPr>
                <w:noProof/>
                <w:webHidden/>
              </w:rPr>
              <w:tab/>
            </w:r>
            <w:r w:rsidR="002769D1">
              <w:rPr>
                <w:noProof/>
                <w:webHidden/>
              </w:rPr>
              <w:fldChar w:fldCharType="begin"/>
            </w:r>
            <w:r w:rsidR="002769D1">
              <w:rPr>
                <w:noProof/>
                <w:webHidden/>
              </w:rPr>
              <w:instrText xml:space="preserve"> PAGEREF _Toc472069317 \h </w:instrText>
            </w:r>
            <w:r w:rsidR="002769D1">
              <w:rPr>
                <w:noProof/>
                <w:webHidden/>
              </w:rPr>
            </w:r>
            <w:r w:rsidR="002769D1">
              <w:rPr>
                <w:noProof/>
                <w:webHidden/>
              </w:rPr>
              <w:fldChar w:fldCharType="separate"/>
            </w:r>
            <w:r w:rsidR="002769D1">
              <w:rPr>
                <w:noProof/>
                <w:webHidden/>
              </w:rPr>
              <w:t>5</w:t>
            </w:r>
            <w:r w:rsidR="002769D1">
              <w:rPr>
                <w:noProof/>
                <w:webHidden/>
              </w:rPr>
              <w:fldChar w:fldCharType="end"/>
            </w:r>
          </w:hyperlink>
        </w:p>
        <w:p w:rsidR="002769D1" w:rsidRDefault="00BD0117" w:rsidP="008C4644">
          <w:pPr>
            <w:pStyle w:val="TOC2"/>
            <w:rPr>
              <w:rFonts w:eastAsiaTheme="minorEastAsia"/>
              <w:noProof/>
            </w:rPr>
          </w:pPr>
          <w:hyperlink w:anchor="_Toc472069318" w:history="1">
            <w:r w:rsidR="002769D1" w:rsidRPr="002D2C04">
              <w:rPr>
                <w:rStyle w:val="Hyperlink"/>
                <w:noProof/>
              </w:rPr>
              <w:t>Section 5.07. Vacancies</w:t>
            </w:r>
            <w:r w:rsidR="002769D1">
              <w:rPr>
                <w:noProof/>
                <w:webHidden/>
              </w:rPr>
              <w:tab/>
            </w:r>
            <w:r w:rsidR="002769D1">
              <w:rPr>
                <w:noProof/>
                <w:webHidden/>
              </w:rPr>
              <w:fldChar w:fldCharType="begin"/>
            </w:r>
            <w:r w:rsidR="002769D1">
              <w:rPr>
                <w:noProof/>
                <w:webHidden/>
              </w:rPr>
              <w:instrText xml:space="preserve"> PAGEREF _Toc472069318 \h </w:instrText>
            </w:r>
            <w:r w:rsidR="002769D1">
              <w:rPr>
                <w:noProof/>
                <w:webHidden/>
              </w:rPr>
            </w:r>
            <w:r w:rsidR="002769D1">
              <w:rPr>
                <w:noProof/>
                <w:webHidden/>
              </w:rPr>
              <w:fldChar w:fldCharType="separate"/>
            </w:r>
            <w:r w:rsidR="002769D1">
              <w:rPr>
                <w:noProof/>
                <w:webHidden/>
              </w:rPr>
              <w:t>6</w:t>
            </w:r>
            <w:r w:rsidR="002769D1">
              <w:rPr>
                <w:noProof/>
                <w:webHidden/>
              </w:rPr>
              <w:fldChar w:fldCharType="end"/>
            </w:r>
          </w:hyperlink>
        </w:p>
        <w:p w:rsidR="002769D1" w:rsidRDefault="00BD0117" w:rsidP="008C4644">
          <w:pPr>
            <w:pStyle w:val="TOC2"/>
            <w:rPr>
              <w:rFonts w:eastAsiaTheme="minorEastAsia"/>
              <w:noProof/>
            </w:rPr>
          </w:pPr>
          <w:hyperlink w:anchor="_Toc472069319" w:history="1">
            <w:r w:rsidR="002769D1" w:rsidRPr="002D2C04">
              <w:rPr>
                <w:rStyle w:val="Hyperlink"/>
                <w:noProof/>
              </w:rPr>
              <w:t>Section 5.08. Removal of Directors</w:t>
            </w:r>
            <w:r w:rsidR="002769D1">
              <w:rPr>
                <w:noProof/>
                <w:webHidden/>
              </w:rPr>
              <w:tab/>
            </w:r>
            <w:r w:rsidR="002769D1">
              <w:rPr>
                <w:noProof/>
                <w:webHidden/>
              </w:rPr>
              <w:fldChar w:fldCharType="begin"/>
            </w:r>
            <w:r w:rsidR="002769D1">
              <w:rPr>
                <w:noProof/>
                <w:webHidden/>
              </w:rPr>
              <w:instrText xml:space="preserve"> PAGEREF _Toc472069319 \h </w:instrText>
            </w:r>
            <w:r w:rsidR="002769D1">
              <w:rPr>
                <w:noProof/>
                <w:webHidden/>
              </w:rPr>
            </w:r>
            <w:r w:rsidR="002769D1">
              <w:rPr>
                <w:noProof/>
                <w:webHidden/>
              </w:rPr>
              <w:fldChar w:fldCharType="separate"/>
            </w:r>
            <w:r w:rsidR="002769D1">
              <w:rPr>
                <w:noProof/>
                <w:webHidden/>
              </w:rPr>
              <w:t>6</w:t>
            </w:r>
            <w:r w:rsidR="002769D1">
              <w:rPr>
                <w:noProof/>
                <w:webHidden/>
              </w:rPr>
              <w:fldChar w:fldCharType="end"/>
            </w:r>
          </w:hyperlink>
        </w:p>
        <w:p w:rsidR="002769D1" w:rsidRDefault="00BD0117" w:rsidP="008C4644">
          <w:pPr>
            <w:pStyle w:val="TOC2"/>
            <w:rPr>
              <w:rFonts w:eastAsiaTheme="minorEastAsia"/>
              <w:noProof/>
            </w:rPr>
          </w:pPr>
          <w:hyperlink w:anchor="_Toc472069320" w:history="1">
            <w:r w:rsidR="002769D1" w:rsidRPr="002D2C04">
              <w:rPr>
                <w:rStyle w:val="Hyperlink"/>
                <w:noProof/>
              </w:rPr>
              <w:t>Section 5.09. Resignation</w:t>
            </w:r>
            <w:r w:rsidR="002769D1">
              <w:rPr>
                <w:noProof/>
                <w:webHidden/>
              </w:rPr>
              <w:tab/>
            </w:r>
            <w:r w:rsidR="002769D1">
              <w:rPr>
                <w:noProof/>
                <w:webHidden/>
              </w:rPr>
              <w:fldChar w:fldCharType="begin"/>
            </w:r>
            <w:r w:rsidR="002769D1">
              <w:rPr>
                <w:noProof/>
                <w:webHidden/>
              </w:rPr>
              <w:instrText xml:space="preserve"> PAGEREF _Toc472069320 \h </w:instrText>
            </w:r>
            <w:r w:rsidR="002769D1">
              <w:rPr>
                <w:noProof/>
                <w:webHidden/>
              </w:rPr>
            </w:r>
            <w:r w:rsidR="002769D1">
              <w:rPr>
                <w:noProof/>
                <w:webHidden/>
              </w:rPr>
              <w:fldChar w:fldCharType="separate"/>
            </w:r>
            <w:r w:rsidR="002769D1">
              <w:rPr>
                <w:noProof/>
                <w:webHidden/>
              </w:rPr>
              <w:t>6</w:t>
            </w:r>
            <w:r w:rsidR="002769D1">
              <w:rPr>
                <w:noProof/>
                <w:webHidden/>
              </w:rPr>
              <w:fldChar w:fldCharType="end"/>
            </w:r>
          </w:hyperlink>
        </w:p>
        <w:p w:rsidR="002769D1" w:rsidRDefault="00BD0117" w:rsidP="008C4644">
          <w:pPr>
            <w:pStyle w:val="TOC2"/>
            <w:rPr>
              <w:rFonts w:eastAsiaTheme="minorEastAsia"/>
              <w:noProof/>
            </w:rPr>
          </w:pPr>
          <w:hyperlink w:anchor="_Toc472069321" w:history="1">
            <w:r w:rsidR="002769D1" w:rsidRPr="002D2C04">
              <w:rPr>
                <w:rStyle w:val="Hyperlink"/>
                <w:noProof/>
              </w:rPr>
              <w:t>Section 5.10. Quorum of the Board and Action by the Board</w:t>
            </w:r>
            <w:r w:rsidR="002769D1">
              <w:rPr>
                <w:noProof/>
                <w:webHidden/>
              </w:rPr>
              <w:tab/>
            </w:r>
            <w:r w:rsidR="002769D1">
              <w:rPr>
                <w:noProof/>
                <w:webHidden/>
              </w:rPr>
              <w:fldChar w:fldCharType="begin"/>
            </w:r>
            <w:r w:rsidR="002769D1">
              <w:rPr>
                <w:noProof/>
                <w:webHidden/>
              </w:rPr>
              <w:instrText xml:space="preserve"> PAGEREF _Toc472069321 \h </w:instrText>
            </w:r>
            <w:r w:rsidR="002769D1">
              <w:rPr>
                <w:noProof/>
                <w:webHidden/>
              </w:rPr>
            </w:r>
            <w:r w:rsidR="002769D1">
              <w:rPr>
                <w:noProof/>
                <w:webHidden/>
              </w:rPr>
              <w:fldChar w:fldCharType="separate"/>
            </w:r>
            <w:r w:rsidR="002769D1">
              <w:rPr>
                <w:noProof/>
                <w:webHidden/>
              </w:rPr>
              <w:t>6</w:t>
            </w:r>
            <w:r w:rsidR="002769D1">
              <w:rPr>
                <w:noProof/>
                <w:webHidden/>
              </w:rPr>
              <w:fldChar w:fldCharType="end"/>
            </w:r>
          </w:hyperlink>
        </w:p>
        <w:p w:rsidR="002769D1" w:rsidRDefault="00BD0117" w:rsidP="008C4644">
          <w:pPr>
            <w:pStyle w:val="TOC2"/>
            <w:rPr>
              <w:rFonts w:eastAsiaTheme="minorEastAsia"/>
              <w:noProof/>
            </w:rPr>
          </w:pPr>
          <w:hyperlink w:anchor="_Toc472069322" w:history="1">
            <w:r w:rsidR="002769D1" w:rsidRPr="002D2C04">
              <w:rPr>
                <w:rStyle w:val="Hyperlink"/>
                <w:noProof/>
              </w:rPr>
              <w:t>Section 5.11. Meeting of the Board</w:t>
            </w:r>
            <w:r w:rsidR="002769D1">
              <w:rPr>
                <w:noProof/>
                <w:webHidden/>
              </w:rPr>
              <w:tab/>
            </w:r>
            <w:r w:rsidR="002769D1">
              <w:rPr>
                <w:noProof/>
                <w:webHidden/>
              </w:rPr>
              <w:fldChar w:fldCharType="begin"/>
            </w:r>
            <w:r w:rsidR="002769D1">
              <w:rPr>
                <w:noProof/>
                <w:webHidden/>
              </w:rPr>
              <w:instrText xml:space="preserve"> PAGEREF _Toc472069322 \h </w:instrText>
            </w:r>
            <w:r w:rsidR="002769D1">
              <w:rPr>
                <w:noProof/>
                <w:webHidden/>
              </w:rPr>
            </w:r>
            <w:r w:rsidR="002769D1">
              <w:rPr>
                <w:noProof/>
                <w:webHidden/>
              </w:rPr>
              <w:fldChar w:fldCharType="separate"/>
            </w:r>
            <w:r w:rsidR="002769D1">
              <w:rPr>
                <w:noProof/>
                <w:webHidden/>
              </w:rPr>
              <w:t>6</w:t>
            </w:r>
            <w:r w:rsidR="002769D1">
              <w:rPr>
                <w:noProof/>
                <w:webHidden/>
              </w:rPr>
              <w:fldChar w:fldCharType="end"/>
            </w:r>
          </w:hyperlink>
        </w:p>
        <w:p w:rsidR="002769D1" w:rsidRDefault="00BD0117" w:rsidP="008C4644">
          <w:pPr>
            <w:pStyle w:val="TOC2"/>
            <w:rPr>
              <w:rFonts w:eastAsiaTheme="minorEastAsia"/>
              <w:noProof/>
            </w:rPr>
          </w:pPr>
          <w:hyperlink w:anchor="_Toc472069323" w:history="1">
            <w:r w:rsidR="002769D1" w:rsidRPr="002D2C04">
              <w:rPr>
                <w:rStyle w:val="Hyperlink"/>
                <w:noProof/>
              </w:rPr>
              <w:t>Section 5.12. Compensation</w:t>
            </w:r>
            <w:r w:rsidR="002769D1">
              <w:rPr>
                <w:noProof/>
                <w:webHidden/>
              </w:rPr>
              <w:tab/>
            </w:r>
            <w:r w:rsidR="002769D1">
              <w:rPr>
                <w:noProof/>
                <w:webHidden/>
              </w:rPr>
              <w:fldChar w:fldCharType="begin"/>
            </w:r>
            <w:r w:rsidR="002769D1">
              <w:rPr>
                <w:noProof/>
                <w:webHidden/>
              </w:rPr>
              <w:instrText xml:space="preserve"> PAGEREF _Toc472069323 \h </w:instrText>
            </w:r>
            <w:r w:rsidR="002769D1">
              <w:rPr>
                <w:noProof/>
                <w:webHidden/>
              </w:rPr>
            </w:r>
            <w:r w:rsidR="002769D1">
              <w:rPr>
                <w:noProof/>
                <w:webHidden/>
              </w:rPr>
              <w:fldChar w:fldCharType="separate"/>
            </w:r>
            <w:r w:rsidR="002769D1">
              <w:rPr>
                <w:noProof/>
                <w:webHidden/>
              </w:rPr>
              <w:t>6</w:t>
            </w:r>
            <w:r w:rsidR="002769D1">
              <w:rPr>
                <w:noProof/>
                <w:webHidden/>
              </w:rPr>
              <w:fldChar w:fldCharType="end"/>
            </w:r>
          </w:hyperlink>
        </w:p>
        <w:p w:rsidR="002769D1" w:rsidRDefault="00BD0117" w:rsidP="008C4644">
          <w:pPr>
            <w:pStyle w:val="TOC2"/>
            <w:rPr>
              <w:rFonts w:eastAsiaTheme="minorEastAsia"/>
              <w:noProof/>
            </w:rPr>
          </w:pPr>
          <w:hyperlink w:anchor="_Toc472069324" w:history="1">
            <w:r w:rsidR="002769D1" w:rsidRPr="002D2C04">
              <w:rPr>
                <w:rStyle w:val="Hyperlink"/>
                <w:noProof/>
              </w:rPr>
              <w:t>Section 5.13. Absence</w:t>
            </w:r>
            <w:r w:rsidR="002769D1">
              <w:rPr>
                <w:noProof/>
                <w:webHidden/>
              </w:rPr>
              <w:tab/>
            </w:r>
            <w:r w:rsidR="002769D1">
              <w:rPr>
                <w:noProof/>
                <w:webHidden/>
              </w:rPr>
              <w:fldChar w:fldCharType="begin"/>
            </w:r>
            <w:r w:rsidR="002769D1">
              <w:rPr>
                <w:noProof/>
                <w:webHidden/>
              </w:rPr>
              <w:instrText xml:space="preserve"> PAGEREF _Toc472069324 \h </w:instrText>
            </w:r>
            <w:r w:rsidR="002769D1">
              <w:rPr>
                <w:noProof/>
                <w:webHidden/>
              </w:rPr>
            </w:r>
            <w:r w:rsidR="002769D1">
              <w:rPr>
                <w:noProof/>
                <w:webHidden/>
              </w:rPr>
              <w:fldChar w:fldCharType="separate"/>
            </w:r>
            <w:r w:rsidR="002769D1">
              <w:rPr>
                <w:noProof/>
                <w:webHidden/>
              </w:rPr>
              <w:t>7</w:t>
            </w:r>
            <w:r w:rsidR="002769D1">
              <w:rPr>
                <w:noProof/>
                <w:webHidden/>
              </w:rPr>
              <w:fldChar w:fldCharType="end"/>
            </w:r>
          </w:hyperlink>
        </w:p>
        <w:p w:rsidR="002769D1" w:rsidRDefault="00BD0117" w:rsidP="008C4644">
          <w:pPr>
            <w:pStyle w:val="TOC1"/>
            <w:rPr>
              <w:rFonts w:eastAsiaTheme="minorEastAsia"/>
              <w:noProof/>
            </w:rPr>
          </w:pPr>
          <w:hyperlink w:anchor="_Toc472069325" w:history="1">
            <w:r w:rsidR="002769D1" w:rsidRPr="002D2C04">
              <w:rPr>
                <w:rStyle w:val="Hyperlink"/>
                <w:noProof/>
              </w:rPr>
              <w:t>ARTICLE VI - Other Personnel</w:t>
            </w:r>
            <w:r w:rsidR="002769D1">
              <w:rPr>
                <w:noProof/>
                <w:webHidden/>
              </w:rPr>
              <w:tab/>
            </w:r>
            <w:r w:rsidR="002769D1">
              <w:rPr>
                <w:noProof/>
                <w:webHidden/>
              </w:rPr>
              <w:fldChar w:fldCharType="begin"/>
            </w:r>
            <w:r w:rsidR="002769D1">
              <w:rPr>
                <w:noProof/>
                <w:webHidden/>
              </w:rPr>
              <w:instrText xml:space="preserve"> PAGEREF _Toc472069325 \h </w:instrText>
            </w:r>
            <w:r w:rsidR="002769D1">
              <w:rPr>
                <w:noProof/>
                <w:webHidden/>
              </w:rPr>
            </w:r>
            <w:r w:rsidR="002769D1">
              <w:rPr>
                <w:noProof/>
                <w:webHidden/>
              </w:rPr>
              <w:fldChar w:fldCharType="separate"/>
            </w:r>
            <w:r w:rsidR="002769D1">
              <w:rPr>
                <w:noProof/>
                <w:webHidden/>
              </w:rPr>
              <w:t>7</w:t>
            </w:r>
            <w:r w:rsidR="002769D1">
              <w:rPr>
                <w:noProof/>
                <w:webHidden/>
              </w:rPr>
              <w:fldChar w:fldCharType="end"/>
            </w:r>
          </w:hyperlink>
        </w:p>
        <w:p w:rsidR="002769D1" w:rsidRDefault="00BD0117" w:rsidP="008C4644">
          <w:pPr>
            <w:pStyle w:val="TOC2"/>
            <w:rPr>
              <w:rFonts w:eastAsiaTheme="minorEastAsia"/>
              <w:noProof/>
            </w:rPr>
          </w:pPr>
          <w:hyperlink w:anchor="_Toc472069326" w:history="1">
            <w:r w:rsidR="002769D1" w:rsidRPr="002D2C04">
              <w:rPr>
                <w:rStyle w:val="Hyperlink"/>
                <w:noProof/>
              </w:rPr>
              <w:t>Section 6.01. Coaches</w:t>
            </w:r>
            <w:r w:rsidR="002769D1">
              <w:rPr>
                <w:noProof/>
                <w:webHidden/>
              </w:rPr>
              <w:tab/>
            </w:r>
            <w:r w:rsidR="002769D1">
              <w:rPr>
                <w:noProof/>
                <w:webHidden/>
              </w:rPr>
              <w:fldChar w:fldCharType="begin"/>
            </w:r>
            <w:r w:rsidR="002769D1">
              <w:rPr>
                <w:noProof/>
                <w:webHidden/>
              </w:rPr>
              <w:instrText xml:space="preserve"> PAGEREF _Toc472069326 \h </w:instrText>
            </w:r>
            <w:r w:rsidR="002769D1">
              <w:rPr>
                <w:noProof/>
                <w:webHidden/>
              </w:rPr>
            </w:r>
            <w:r w:rsidR="002769D1">
              <w:rPr>
                <w:noProof/>
                <w:webHidden/>
              </w:rPr>
              <w:fldChar w:fldCharType="separate"/>
            </w:r>
            <w:r w:rsidR="002769D1">
              <w:rPr>
                <w:noProof/>
                <w:webHidden/>
              </w:rPr>
              <w:t>7</w:t>
            </w:r>
            <w:r w:rsidR="002769D1">
              <w:rPr>
                <w:noProof/>
                <w:webHidden/>
              </w:rPr>
              <w:fldChar w:fldCharType="end"/>
            </w:r>
          </w:hyperlink>
        </w:p>
        <w:p w:rsidR="002769D1" w:rsidRDefault="00BD0117" w:rsidP="008C4644">
          <w:pPr>
            <w:pStyle w:val="TOC1"/>
            <w:rPr>
              <w:rFonts w:eastAsiaTheme="minorEastAsia"/>
              <w:noProof/>
            </w:rPr>
          </w:pPr>
          <w:hyperlink w:anchor="_Toc472069327" w:history="1">
            <w:r w:rsidR="002769D1" w:rsidRPr="002D2C04">
              <w:rPr>
                <w:rStyle w:val="Hyperlink"/>
                <w:noProof/>
              </w:rPr>
              <w:t>ARTICLE VII - Job Descriptions</w:t>
            </w:r>
            <w:r w:rsidR="002769D1">
              <w:rPr>
                <w:noProof/>
                <w:webHidden/>
              </w:rPr>
              <w:tab/>
            </w:r>
            <w:r w:rsidR="002769D1">
              <w:rPr>
                <w:noProof/>
                <w:webHidden/>
              </w:rPr>
              <w:fldChar w:fldCharType="begin"/>
            </w:r>
            <w:r w:rsidR="002769D1">
              <w:rPr>
                <w:noProof/>
                <w:webHidden/>
              </w:rPr>
              <w:instrText xml:space="preserve"> PAGEREF _Toc472069327 \h </w:instrText>
            </w:r>
            <w:r w:rsidR="002769D1">
              <w:rPr>
                <w:noProof/>
                <w:webHidden/>
              </w:rPr>
            </w:r>
            <w:r w:rsidR="002769D1">
              <w:rPr>
                <w:noProof/>
                <w:webHidden/>
              </w:rPr>
              <w:fldChar w:fldCharType="separate"/>
            </w:r>
            <w:r w:rsidR="002769D1">
              <w:rPr>
                <w:noProof/>
                <w:webHidden/>
              </w:rPr>
              <w:t>7</w:t>
            </w:r>
            <w:r w:rsidR="002769D1">
              <w:rPr>
                <w:noProof/>
                <w:webHidden/>
              </w:rPr>
              <w:fldChar w:fldCharType="end"/>
            </w:r>
          </w:hyperlink>
        </w:p>
        <w:p w:rsidR="002769D1" w:rsidRDefault="00BD0117" w:rsidP="008C4644">
          <w:pPr>
            <w:pStyle w:val="TOC2"/>
            <w:rPr>
              <w:rFonts w:eastAsiaTheme="minorEastAsia"/>
              <w:noProof/>
            </w:rPr>
          </w:pPr>
          <w:hyperlink w:anchor="_Toc472069328" w:history="1">
            <w:r w:rsidR="002769D1" w:rsidRPr="002D2C04">
              <w:rPr>
                <w:rStyle w:val="Hyperlink"/>
                <w:noProof/>
              </w:rPr>
              <w:t>Section 7.01. General Requirements for All Descriptions</w:t>
            </w:r>
            <w:r w:rsidR="002769D1">
              <w:rPr>
                <w:noProof/>
                <w:webHidden/>
              </w:rPr>
              <w:tab/>
            </w:r>
            <w:r w:rsidR="002769D1">
              <w:rPr>
                <w:noProof/>
                <w:webHidden/>
              </w:rPr>
              <w:fldChar w:fldCharType="begin"/>
            </w:r>
            <w:r w:rsidR="002769D1">
              <w:rPr>
                <w:noProof/>
                <w:webHidden/>
              </w:rPr>
              <w:instrText xml:space="preserve"> PAGEREF _Toc472069328 \h </w:instrText>
            </w:r>
            <w:r w:rsidR="002769D1">
              <w:rPr>
                <w:noProof/>
                <w:webHidden/>
              </w:rPr>
            </w:r>
            <w:r w:rsidR="002769D1">
              <w:rPr>
                <w:noProof/>
                <w:webHidden/>
              </w:rPr>
              <w:fldChar w:fldCharType="separate"/>
            </w:r>
            <w:r w:rsidR="002769D1">
              <w:rPr>
                <w:noProof/>
                <w:webHidden/>
              </w:rPr>
              <w:t>7</w:t>
            </w:r>
            <w:r w:rsidR="002769D1">
              <w:rPr>
                <w:noProof/>
                <w:webHidden/>
              </w:rPr>
              <w:fldChar w:fldCharType="end"/>
            </w:r>
          </w:hyperlink>
        </w:p>
        <w:p w:rsidR="002769D1" w:rsidRDefault="00BD0117" w:rsidP="008C4644">
          <w:pPr>
            <w:pStyle w:val="TOC2"/>
            <w:rPr>
              <w:rFonts w:eastAsiaTheme="minorEastAsia"/>
              <w:noProof/>
            </w:rPr>
          </w:pPr>
          <w:hyperlink w:anchor="_Toc472069329" w:history="1">
            <w:r w:rsidR="002769D1" w:rsidRPr="002D2C04">
              <w:rPr>
                <w:rStyle w:val="Hyperlink"/>
                <w:noProof/>
              </w:rPr>
              <w:t>Section 7.02. Officer Job Descriptions</w:t>
            </w:r>
            <w:r w:rsidR="002769D1">
              <w:rPr>
                <w:noProof/>
                <w:webHidden/>
              </w:rPr>
              <w:tab/>
            </w:r>
            <w:r w:rsidR="002769D1">
              <w:rPr>
                <w:noProof/>
                <w:webHidden/>
              </w:rPr>
              <w:fldChar w:fldCharType="begin"/>
            </w:r>
            <w:r w:rsidR="002769D1">
              <w:rPr>
                <w:noProof/>
                <w:webHidden/>
              </w:rPr>
              <w:instrText xml:space="preserve"> PAGEREF _Toc472069329 \h </w:instrText>
            </w:r>
            <w:r w:rsidR="002769D1">
              <w:rPr>
                <w:noProof/>
                <w:webHidden/>
              </w:rPr>
            </w:r>
            <w:r w:rsidR="002769D1">
              <w:rPr>
                <w:noProof/>
                <w:webHidden/>
              </w:rPr>
              <w:fldChar w:fldCharType="separate"/>
            </w:r>
            <w:r w:rsidR="002769D1">
              <w:rPr>
                <w:noProof/>
                <w:webHidden/>
              </w:rPr>
              <w:t>7</w:t>
            </w:r>
            <w:r w:rsidR="002769D1">
              <w:rPr>
                <w:noProof/>
                <w:webHidden/>
              </w:rPr>
              <w:fldChar w:fldCharType="end"/>
            </w:r>
          </w:hyperlink>
        </w:p>
        <w:p w:rsidR="002769D1" w:rsidRDefault="00BD0117" w:rsidP="008C4644">
          <w:pPr>
            <w:pStyle w:val="TOC2"/>
            <w:rPr>
              <w:rFonts w:eastAsiaTheme="minorEastAsia"/>
              <w:noProof/>
            </w:rPr>
          </w:pPr>
          <w:hyperlink w:anchor="_Toc472069330" w:history="1">
            <w:r w:rsidR="002769D1" w:rsidRPr="002D2C04">
              <w:rPr>
                <w:rStyle w:val="Hyperlink"/>
                <w:noProof/>
              </w:rPr>
              <w:t>Section 7.03. Director Job Descriptions</w:t>
            </w:r>
            <w:r w:rsidR="002769D1">
              <w:rPr>
                <w:noProof/>
                <w:webHidden/>
              </w:rPr>
              <w:tab/>
            </w:r>
            <w:r w:rsidR="002769D1">
              <w:rPr>
                <w:noProof/>
                <w:webHidden/>
              </w:rPr>
              <w:fldChar w:fldCharType="begin"/>
            </w:r>
            <w:r w:rsidR="002769D1">
              <w:rPr>
                <w:noProof/>
                <w:webHidden/>
              </w:rPr>
              <w:instrText xml:space="preserve"> PAGEREF _Toc472069330 \h </w:instrText>
            </w:r>
            <w:r w:rsidR="002769D1">
              <w:rPr>
                <w:noProof/>
                <w:webHidden/>
              </w:rPr>
            </w:r>
            <w:r w:rsidR="002769D1">
              <w:rPr>
                <w:noProof/>
                <w:webHidden/>
              </w:rPr>
              <w:fldChar w:fldCharType="separate"/>
            </w:r>
            <w:r w:rsidR="002769D1">
              <w:rPr>
                <w:noProof/>
                <w:webHidden/>
              </w:rPr>
              <w:t>8</w:t>
            </w:r>
            <w:r w:rsidR="002769D1">
              <w:rPr>
                <w:noProof/>
                <w:webHidden/>
              </w:rPr>
              <w:fldChar w:fldCharType="end"/>
            </w:r>
          </w:hyperlink>
        </w:p>
        <w:p w:rsidR="002769D1" w:rsidRDefault="00BD0117" w:rsidP="008C4644">
          <w:pPr>
            <w:pStyle w:val="TOC2"/>
            <w:rPr>
              <w:rFonts w:eastAsiaTheme="minorEastAsia"/>
              <w:noProof/>
            </w:rPr>
          </w:pPr>
          <w:hyperlink w:anchor="_Toc472069331" w:history="1">
            <w:r w:rsidR="002769D1" w:rsidRPr="002D2C04">
              <w:rPr>
                <w:rStyle w:val="Hyperlink"/>
                <w:noProof/>
              </w:rPr>
              <w:t>Section 7.04. Commissioner Job Descriptions</w:t>
            </w:r>
            <w:r w:rsidR="002769D1">
              <w:rPr>
                <w:noProof/>
                <w:webHidden/>
              </w:rPr>
              <w:tab/>
            </w:r>
            <w:r w:rsidR="002769D1">
              <w:rPr>
                <w:noProof/>
                <w:webHidden/>
              </w:rPr>
              <w:fldChar w:fldCharType="begin"/>
            </w:r>
            <w:r w:rsidR="002769D1">
              <w:rPr>
                <w:noProof/>
                <w:webHidden/>
              </w:rPr>
              <w:instrText xml:space="preserve"> PAGEREF _Toc472069331 \h </w:instrText>
            </w:r>
            <w:r w:rsidR="002769D1">
              <w:rPr>
                <w:noProof/>
                <w:webHidden/>
              </w:rPr>
            </w:r>
            <w:r w:rsidR="002769D1">
              <w:rPr>
                <w:noProof/>
                <w:webHidden/>
              </w:rPr>
              <w:fldChar w:fldCharType="separate"/>
            </w:r>
            <w:r w:rsidR="002769D1">
              <w:rPr>
                <w:noProof/>
                <w:webHidden/>
              </w:rPr>
              <w:t>9</w:t>
            </w:r>
            <w:r w:rsidR="002769D1">
              <w:rPr>
                <w:noProof/>
                <w:webHidden/>
              </w:rPr>
              <w:fldChar w:fldCharType="end"/>
            </w:r>
          </w:hyperlink>
        </w:p>
        <w:p w:rsidR="002769D1" w:rsidRDefault="00BD0117" w:rsidP="008C4644">
          <w:pPr>
            <w:pStyle w:val="TOC2"/>
            <w:rPr>
              <w:rFonts w:eastAsiaTheme="minorEastAsia"/>
              <w:noProof/>
            </w:rPr>
          </w:pPr>
          <w:hyperlink w:anchor="_Toc472069332" w:history="1">
            <w:r w:rsidR="002769D1" w:rsidRPr="002D2C04">
              <w:rPr>
                <w:rStyle w:val="Hyperlink"/>
                <w:noProof/>
              </w:rPr>
              <w:t>Section 7.05. Committee Descriptions</w:t>
            </w:r>
            <w:r w:rsidR="002769D1">
              <w:rPr>
                <w:noProof/>
                <w:webHidden/>
              </w:rPr>
              <w:tab/>
            </w:r>
            <w:r w:rsidR="002769D1">
              <w:rPr>
                <w:noProof/>
                <w:webHidden/>
              </w:rPr>
              <w:fldChar w:fldCharType="begin"/>
            </w:r>
            <w:r w:rsidR="002769D1">
              <w:rPr>
                <w:noProof/>
                <w:webHidden/>
              </w:rPr>
              <w:instrText xml:space="preserve"> PAGEREF _Toc472069332 \h </w:instrText>
            </w:r>
            <w:r w:rsidR="002769D1">
              <w:rPr>
                <w:noProof/>
                <w:webHidden/>
              </w:rPr>
            </w:r>
            <w:r w:rsidR="002769D1">
              <w:rPr>
                <w:noProof/>
                <w:webHidden/>
              </w:rPr>
              <w:fldChar w:fldCharType="separate"/>
            </w:r>
            <w:r w:rsidR="002769D1">
              <w:rPr>
                <w:noProof/>
                <w:webHidden/>
              </w:rPr>
              <w:t>10</w:t>
            </w:r>
            <w:r w:rsidR="002769D1">
              <w:rPr>
                <w:noProof/>
                <w:webHidden/>
              </w:rPr>
              <w:fldChar w:fldCharType="end"/>
            </w:r>
          </w:hyperlink>
        </w:p>
        <w:p w:rsidR="002769D1" w:rsidRDefault="00BD0117" w:rsidP="008C4644">
          <w:pPr>
            <w:pStyle w:val="TOC2"/>
            <w:rPr>
              <w:rFonts w:eastAsiaTheme="minorEastAsia"/>
              <w:noProof/>
            </w:rPr>
          </w:pPr>
          <w:hyperlink w:anchor="_Toc472069333" w:history="1">
            <w:r w:rsidR="002769D1" w:rsidRPr="002D2C04">
              <w:rPr>
                <w:rStyle w:val="Hyperlink"/>
                <w:noProof/>
              </w:rPr>
              <w:t>Section 7.06. Coach Job Descriptions</w:t>
            </w:r>
            <w:r w:rsidR="002769D1">
              <w:rPr>
                <w:noProof/>
                <w:webHidden/>
              </w:rPr>
              <w:tab/>
            </w:r>
            <w:r w:rsidR="002769D1">
              <w:rPr>
                <w:noProof/>
                <w:webHidden/>
              </w:rPr>
              <w:fldChar w:fldCharType="begin"/>
            </w:r>
            <w:r w:rsidR="002769D1">
              <w:rPr>
                <w:noProof/>
                <w:webHidden/>
              </w:rPr>
              <w:instrText xml:space="preserve"> PAGEREF _Toc472069333 \h </w:instrText>
            </w:r>
            <w:r w:rsidR="002769D1">
              <w:rPr>
                <w:noProof/>
                <w:webHidden/>
              </w:rPr>
            </w:r>
            <w:r w:rsidR="002769D1">
              <w:rPr>
                <w:noProof/>
                <w:webHidden/>
              </w:rPr>
              <w:fldChar w:fldCharType="separate"/>
            </w:r>
            <w:r w:rsidR="002769D1">
              <w:rPr>
                <w:noProof/>
                <w:webHidden/>
              </w:rPr>
              <w:t>10</w:t>
            </w:r>
            <w:r w:rsidR="002769D1">
              <w:rPr>
                <w:noProof/>
                <w:webHidden/>
              </w:rPr>
              <w:fldChar w:fldCharType="end"/>
            </w:r>
          </w:hyperlink>
        </w:p>
        <w:p w:rsidR="002769D1" w:rsidRDefault="00BD0117" w:rsidP="008C4644">
          <w:pPr>
            <w:pStyle w:val="TOC1"/>
            <w:rPr>
              <w:rFonts w:eastAsiaTheme="minorEastAsia"/>
              <w:noProof/>
            </w:rPr>
          </w:pPr>
          <w:hyperlink w:anchor="_Toc472069334" w:history="1">
            <w:r w:rsidR="002769D1" w:rsidRPr="002D2C04">
              <w:rPr>
                <w:rStyle w:val="Hyperlink"/>
                <w:noProof/>
              </w:rPr>
              <w:t>ARTICLE VIII - Grievance Policy</w:t>
            </w:r>
            <w:r w:rsidR="002769D1">
              <w:rPr>
                <w:noProof/>
                <w:webHidden/>
              </w:rPr>
              <w:tab/>
            </w:r>
            <w:r w:rsidR="002769D1">
              <w:rPr>
                <w:noProof/>
                <w:webHidden/>
              </w:rPr>
              <w:fldChar w:fldCharType="begin"/>
            </w:r>
            <w:r w:rsidR="002769D1">
              <w:rPr>
                <w:noProof/>
                <w:webHidden/>
              </w:rPr>
              <w:instrText xml:space="preserve"> PAGEREF _Toc472069334 \h </w:instrText>
            </w:r>
            <w:r w:rsidR="002769D1">
              <w:rPr>
                <w:noProof/>
                <w:webHidden/>
              </w:rPr>
            </w:r>
            <w:r w:rsidR="002769D1">
              <w:rPr>
                <w:noProof/>
                <w:webHidden/>
              </w:rPr>
              <w:fldChar w:fldCharType="separate"/>
            </w:r>
            <w:r w:rsidR="002769D1">
              <w:rPr>
                <w:noProof/>
                <w:webHidden/>
              </w:rPr>
              <w:t>10</w:t>
            </w:r>
            <w:r w:rsidR="002769D1">
              <w:rPr>
                <w:noProof/>
                <w:webHidden/>
              </w:rPr>
              <w:fldChar w:fldCharType="end"/>
            </w:r>
          </w:hyperlink>
        </w:p>
        <w:p w:rsidR="002769D1" w:rsidRDefault="00BD0117" w:rsidP="008C4644">
          <w:pPr>
            <w:pStyle w:val="TOC2"/>
            <w:rPr>
              <w:rFonts w:eastAsiaTheme="minorEastAsia"/>
              <w:noProof/>
            </w:rPr>
          </w:pPr>
          <w:hyperlink w:anchor="_Toc472069335" w:history="1">
            <w:r w:rsidR="002769D1" w:rsidRPr="002D2C04">
              <w:rPr>
                <w:rStyle w:val="Hyperlink"/>
                <w:noProof/>
              </w:rPr>
              <w:t>Section 8.01. Purpose</w:t>
            </w:r>
            <w:r w:rsidR="002769D1">
              <w:rPr>
                <w:noProof/>
                <w:webHidden/>
              </w:rPr>
              <w:tab/>
            </w:r>
            <w:r w:rsidR="002769D1">
              <w:rPr>
                <w:noProof/>
                <w:webHidden/>
              </w:rPr>
              <w:fldChar w:fldCharType="begin"/>
            </w:r>
            <w:r w:rsidR="002769D1">
              <w:rPr>
                <w:noProof/>
                <w:webHidden/>
              </w:rPr>
              <w:instrText xml:space="preserve"> PAGEREF _Toc472069335 \h </w:instrText>
            </w:r>
            <w:r w:rsidR="002769D1">
              <w:rPr>
                <w:noProof/>
                <w:webHidden/>
              </w:rPr>
            </w:r>
            <w:r w:rsidR="002769D1">
              <w:rPr>
                <w:noProof/>
                <w:webHidden/>
              </w:rPr>
              <w:fldChar w:fldCharType="separate"/>
            </w:r>
            <w:r w:rsidR="002769D1">
              <w:rPr>
                <w:noProof/>
                <w:webHidden/>
              </w:rPr>
              <w:t>10</w:t>
            </w:r>
            <w:r w:rsidR="002769D1">
              <w:rPr>
                <w:noProof/>
                <w:webHidden/>
              </w:rPr>
              <w:fldChar w:fldCharType="end"/>
            </w:r>
          </w:hyperlink>
        </w:p>
        <w:p w:rsidR="002769D1" w:rsidRDefault="00BD0117" w:rsidP="008C4644">
          <w:pPr>
            <w:pStyle w:val="TOC2"/>
            <w:rPr>
              <w:rFonts w:eastAsiaTheme="minorEastAsia"/>
              <w:noProof/>
            </w:rPr>
          </w:pPr>
          <w:hyperlink w:anchor="_Toc472069336" w:history="1">
            <w:r w:rsidR="002769D1" w:rsidRPr="002D2C04">
              <w:rPr>
                <w:rStyle w:val="Hyperlink"/>
                <w:noProof/>
              </w:rPr>
              <w:t>Section 8.02. Procedure for Initiating a Complaint</w:t>
            </w:r>
            <w:r w:rsidR="002769D1">
              <w:rPr>
                <w:noProof/>
                <w:webHidden/>
              </w:rPr>
              <w:tab/>
            </w:r>
            <w:r w:rsidR="002769D1">
              <w:rPr>
                <w:noProof/>
                <w:webHidden/>
              </w:rPr>
              <w:fldChar w:fldCharType="begin"/>
            </w:r>
            <w:r w:rsidR="002769D1">
              <w:rPr>
                <w:noProof/>
                <w:webHidden/>
              </w:rPr>
              <w:instrText xml:space="preserve"> PAGEREF _Toc472069336 \h </w:instrText>
            </w:r>
            <w:r w:rsidR="002769D1">
              <w:rPr>
                <w:noProof/>
                <w:webHidden/>
              </w:rPr>
            </w:r>
            <w:r w:rsidR="002769D1">
              <w:rPr>
                <w:noProof/>
                <w:webHidden/>
              </w:rPr>
              <w:fldChar w:fldCharType="separate"/>
            </w:r>
            <w:r w:rsidR="002769D1">
              <w:rPr>
                <w:noProof/>
                <w:webHidden/>
              </w:rPr>
              <w:t>11</w:t>
            </w:r>
            <w:r w:rsidR="002769D1">
              <w:rPr>
                <w:noProof/>
                <w:webHidden/>
              </w:rPr>
              <w:fldChar w:fldCharType="end"/>
            </w:r>
          </w:hyperlink>
        </w:p>
        <w:p w:rsidR="002769D1" w:rsidRDefault="00BD0117" w:rsidP="008C4644">
          <w:pPr>
            <w:pStyle w:val="TOC2"/>
            <w:rPr>
              <w:rFonts w:eastAsiaTheme="minorEastAsia"/>
              <w:noProof/>
            </w:rPr>
          </w:pPr>
          <w:hyperlink w:anchor="_Toc472069337" w:history="1">
            <w:r w:rsidR="002769D1" w:rsidRPr="002D2C04">
              <w:rPr>
                <w:rStyle w:val="Hyperlink"/>
                <w:noProof/>
              </w:rPr>
              <w:t>Section 8.03. Resolution of a Complaint</w:t>
            </w:r>
            <w:r w:rsidR="002769D1">
              <w:rPr>
                <w:noProof/>
                <w:webHidden/>
              </w:rPr>
              <w:tab/>
            </w:r>
            <w:r w:rsidR="002769D1">
              <w:rPr>
                <w:noProof/>
                <w:webHidden/>
              </w:rPr>
              <w:fldChar w:fldCharType="begin"/>
            </w:r>
            <w:r w:rsidR="002769D1">
              <w:rPr>
                <w:noProof/>
                <w:webHidden/>
              </w:rPr>
              <w:instrText xml:space="preserve"> PAGEREF _Toc472069337 \h </w:instrText>
            </w:r>
            <w:r w:rsidR="002769D1">
              <w:rPr>
                <w:noProof/>
                <w:webHidden/>
              </w:rPr>
            </w:r>
            <w:r w:rsidR="002769D1">
              <w:rPr>
                <w:noProof/>
                <w:webHidden/>
              </w:rPr>
              <w:fldChar w:fldCharType="separate"/>
            </w:r>
            <w:r w:rsidR="002769D1">
              <w:rPr>
                <w:noProof/>
                <w:webHidden/>
              </w:rPr>
              <w:t>11</w:t>
            </w:r>
            <w:r w:rsidR="002769D1">
              <w:rPr>
                <w:noProof/>
                <w:webHidden/>
              </w:rPr>
              <w:fldChar w:fldCharType="end"/>
            </w:r>
          </w:hyperlink>
        </w:p>
        <w:p w:rsidR="002769D1" w:rsidRDefault="00BD0117" w:rsidP="008C4644">
          <w:pPr>
            <w:pStyle w:val="TOC2"/>
            <w:rPr>
              <w:rFonts w:eastAsiaTheme="minorEastAsia"/>
              <w:noProof/>
            </w:rPr>
          </w:pPr>
          <w:hyperlink w:anchor="_Toc472069338" w:history="1">
            <w:r w:rsidR="002769D1" w:rsidRPr="002D2C04">
              <w:rPr>
                <w:rStyle w:val="Hyperlink"/>
                <w:noProof/>
              </w:rPr>
              <w:t>Section 8.04. Flagrant Misconduct</w:t>
            </w:r>
            <w:r w:rsidR="002769D1">
              <w:rPr>
                <w:noProof/>
                <w:webHidden/>
              </w:rPr>
              <w:tab/>
            </w:r>
            <w:r w:rsidR="002769D1">
              <w:rPr>
                <w:noProof/>
                <w:webHidden/>
              </w:rPr>
              <w:fldChar w:fldCharType="begin"/>
            </w:r>
            <w:r w:rsidR="002769D1">
              <w:rPr>
                <w:noProof/>
                <w:webHidden/>
              </w:rPr>
              <w:instrText xml:space="preserve"> PAGEREF _Toc472069338 \h </w:instrText>
            </w:r>
            <w:r w:rsidR="002769D1">
              <w:rPr>
                <w:noProof/>
                <w:webHidden/>
              </w:rPr>
            </w:r>
            <w:r w:rsidR="002769D1">
              <w:rPr>
                <w:noProof/>
                <w:webHidden/>
              </w:rPr>
              <w:fldChar w:fldCharType="separate"/>
            </w:r>
            <w:r w:rsidR="002769D1">
              <w:rPr>
                <w:noProof/>
                <w:webHidden/>
              </w:rPr>
              <w:t>11</w:t>
            </w:r>
            <w:r w:rsidR="002769D1">
              <w:rPr>
                <w:noProof/>
                <w:webHidden/>
              </w:rPr>
              <w:fldChar w:fldCharType="end"/>
            </w:r>
          </w:hyperlink>
        </w:p>
        <w:p w:rsidR="002769D1" w:rsidRDefault="00BD0117" w:rsidP="008C4644">
          <w:pPr>
            <w:pStyle w:val="TOC2"/>
            <w:rPr>
              <w:rFonts w:eastAsiaTheme="minorEastAsia"/>
              <w:noProof/>
            </w:rPr>
          </w:pPr>
          <w:hyperlink w:anchor="_Toc472069339" w:history="1">
            <w:r w:rsidR="002769D1" w:rsidRPr="002D2C04">
              <w:rPr>
                <w:rStyle w:val="Hyperlink"/>
                <w:noProof/>
              </w:rPr>
              <w:t>Section 8.05. Complaints Excluded from Consideration</w:t>
            </w:r>
            <w:r w:rsidR="002769D1">
              <w:rPr>
                <w:noProof/>
                <w:webHidden/>
              </w:rPr>
              <w:tab/>
            </w:r>
            <w:r w:rsidR="002769D1">
              <w:rPr>
                <w:noProof/>
                <w:webHidden/>
              </w:rPr>
              <w:fldChar w:fldCharType="begin"/>
            </w:r>
            <w:r w:rsidR="002769D1">
              <w:rPr>
                <w:noProof/>
                <w:webHidden/>
              </w:rPr>
              <w:instrText xml:space="preserve"> PAGEREF _Toc472069339 \h </w:instrText>
            </w:r>
            <w:r w:rsidR="002769D1">
              <w:rPr>
                <w:noProof/>
                <w:webHidden/>
              </w:rPr>
            </w:r>
            <w:r w:rsidR="002769D1">
              <w:rPr>
                <w:noProof/>
                <w:webHidden/>
              </w:rPr>
              <w:fldChar w:fldCharType="separate"/>
            </w:r>
            <w:r w:rsidR="002769D1">
              <w:rPr>
                <w:noProof/>
                <w:webHidden/>
              </w:rPr>
              <w:t>11</w:t>
            </w:r>
            <w:r w:rsidR="002769D1">
              <w:rPr>
                <w:noProof/>
                <w:webHidden/>
              </w:rPr>
              <w:fldChar w:fldCharType="end"/>
            </w:r>
          </w:hyperlink>
        </w:p>
        <w:p w:rsidR="002769D1" w:rsidRDefault="00BD0117" w:rsidP="008C4644">
          <w:pPr>
            <w:pStyle w:val="TOC1"/>
            <w:rPr>
              <w:rFonts w:eastAsiaTheme="minorEastAsia"/>
              <w:noProof/>
            </w:rPr>
          </w:pPr>
          <w:hyperlink w:anchor="_Toc472069340" w:history="1">
            <w:r w:rsidR="002769D1" w:rsidRPr="002D2C04">
              <w:rPr>
                <w:rStyle w:val="Hyperlink"/>
                <w:noProof/>
              </w:rPr>
              <w:t>ARTICLE IX - Miscellaneous Provisions</w:t>
            </w:r>
            <w:r w:rsidR="002769D1">
              <w:rPr>
                <w:noProof/>
                <w:webHidden/>
              </w:rPr>
              <w:tab/>
            </w:r>
            <w:r w:rsidR="002769D1">
              <w:rPr>
                <w:noProof/>
                <w:webHidden/>
              </w:rPr>
              <w:fldChar w:fldCharType="begin"/>
            </w:r>
            <w:r w:rsidR="002769D1">
              <w:rPr>
                <w:noProof/>
                <w:webHidden/>
              </w:rPr>
              <w:instrText xml:space="preserve"> PAGEREF _Toc472069340 \h </w:instrText>
            </w:r>
            <w:r w:rsidR="002769D1">
              <w:rPr>
                <w:noProof/>
                <w:webHidden/>
              </w:rPr>
            </w:r>
            <w:r w:rsidR="002769D1">
              <w:rPr>
                <w:noProof/>
                <w:webHidden/>
              </w:rPr>
              <w:fldChar w:fldCharType="separate"/>
            </w:r>
            <w:r w:rsidR="002769D1">
              <w:rPr>
                <w:noProof/>
                <w:webHidden/>
              </w:rPr>
              <w:t>11</w:t>
            </w:r>
            <w:r w:rsidR="002769D1">
              <w:rPr>
                <w:noProof/>
                <w:webHidden/>
              </w:rPr>
              <w:fldChar w:fldCharType="end"/>
            </w:r>
          </w:hyperlink>
        </w:p>
        <w:p w:rsidR="002769D1" w:rsidRDefault="00BD0117" w:rsidP="008C4644">
          <w:pPr>
            <w:pStyle w:val="TOC2"/>
            <w:rPr>
              <w:rFonts w:eastAsiaTheme="minorEastAsia"/>
              <w:noProof/>
            </w:rPr>
          </w:pPr>
          <w:hyperlink w:anchor="_Toc472069341" w:history="1">
            <w:r w:rsidR="002769D1" w:rsidRPr="002D2C04">
              <w:rPr>
                <w:rStyle w:val="Hyperlink"/>
                <w:noProof/>
              </w:rPr>
              <w:t>Section 9.01. Player Eligibility</w:t>
            </w:r>
            <w:r w:rsidR="002769D1">
              <w:rPr>
                <w:noProof/>
                <w:webHidden/>
              </w:rPr>
              <w:tab/>
            </w:r>
            <w:r w:rsidR="002769D1">
              <w:rPr>
                <w:noProof/>
                <w:webHidden/>
              </w:rPr>
              <w:fldChar w:fldCharType="begin"/>
            </w:r>
            <w:r w:rsidR="002769D1">
              <w:rPr>
                <w:noProof/>
                <w:webHidden/>
              </w:rPr>
              <w:instrText xml:space="preserve"> PAGEREF _Toc472069341 \h </w:instrText>
            </w:r>
            <w:r w:rsidR="002769D1">
              <w:rPr>
                <w:noProof/>
                <w:webHidden/>
              </w:rPr>
            </w:r>
            <w:r w:rsidR="002769D1">
              <w:rPr>
                <w:noProof/>
                <w:webHidden/>
              </w:rPr>
              <w:fldChar w:fldCharType="separate"/>
            </w:r>
            <w:r w:rsidR="002769D1">
              <w:rPr>
                <w:noProof/>
                <w:webHidden/>
              </w:rPr>
              <w:t>11</w:t>
            </w:r>
            <w:r w:rsidR="002769D1">
              <w:rPr>
                <w:noProof/>
                <w:webHidden/>
              </w:rPr>
              <w:fldChar w:fldCharType="end"/>
            </w:r>
          </w:hyperlink>
        </w:p>
        <w:p w:rsidR="002769D1" w:rsidRDefault="00BD0117" w:rsidP="008C4644">
          <w:pPr>
            <w:pStyle w:val="TOC2"/>
            <w:rPr>
              <w:rFonts w:eastAsiaTheme="minorEastAsia"/>
              <w:noProof/>
            </w:rPr>
          </w:pPr>
          <w:hyperlink w:anchor="_Toc472069342" w:history="1">
            <w:r w:rsidR="002769D1" w:rsidRPr="002D2C04">
              <w:rPr>
                <w:rStyle w:val="Hyperlink"/>
                <w:noProof/>
              </w:rPr>
              <w:t>Section 9.02. Registration Fee Refund</w:t>
            </w:r>
            <w:r w:rsidR="002769D1">
              <w:rPr>
                <w:noProof/>
                <w:webHidden/>
              </w:rPr>
              <w:tab/>
            </w:r>
            <w:r w:rsidR="002769D1">
              <w:rPr>
                <w:noProof/>
                <w:webHidden/>
              </w:rPr>
              <w:fldChar w:fldCharType="begin"/>
            </w:r>
            <w:r w:rsidR="002769D1">
              <w:rPr>
                <w:noProof/>
                <w:webHidden/>
              </w:rPr>
              <w:instrText xml:space="preserve"> PAGEREF _Toc472069342 \h </w:instrText>
            </w:r>
            <w:r w:rsidR="002769D1">
              <w:rPr>
                <w:noProof/>
                <w:webHidden/>
              </w:rPr>
            </w:r>
            <w:r w:rsidR="002769D1">
              <w:rPr>
                <w:noProof/>
                <w:webHidden/>
              </w:rPr>
              <w:fldChar w:fldCharType="separate"/>
            </w:r>
            <w:r w:rsidR="002769D1">
              <w:rPr>
                <w:noProof/>
                <w:webHidden/>
              </w:rPr>
              <w:t>11</w:t>
            </w:r>
            <w:r w:rsidR="002769D1">
              <w:rPr>
                <w:noProof/>
                <w:webHidden/>
              </w:rPr>
              <w:fldChar w:fldCharType="end"/>
            </w:r>
          </w:hyperlink>
        </w:p>
        <w:p w:rsidR="002769D1" w:rsidRDefault="00BD0117" w:rsidP="008C4644">
          <w:pPr>
            <w:pStyle w:val="TOC2"/>
            <w:rPr>
              <w:rFonts w:eastAsiaTheme="minorEastAsia"/>
              <w:noProof/>
            </w:rPr>
          </w:pPr>
          <w:hyperlink w:anchor="_Toc472069343" w:history="1">
            <w:r w:rsidR="002769D1" w:rsidRPr="002D2C04">
              <w:rPr>
                <w:rStyle w:val="Hyperlink"/>
                <w:noProof/>
              </w:rPr>
              <w:t>Section 9.03. Player Dismissal</w:t>
            </w:r>
            <w:r w:rsidR="002769D1">
              <w:rPr>
                <w:noProof/>
                <w:webHidden/>
              </w:rPr>
              <w:tab/>
            </w:r>
            <w:r w:rsidR="002769D1">
              <w:rPr>
                <w:noProof/>
                <w:webHidden/>
              </w:rPr>
              <w:fldChar w:fldCharType="begin"/>
            </w:r>
            <w:r w:rsidR="002769D1">
              <w:rPr>
                <w:noProof/>
                <w:webHidden/>
              </w:rPr>
              <w:instrText xml:space="preserve"> PAGEREF _Toc472069343 \h </w:instrText>
            </w:r>
            <w:r w:rsidR="002769D1">
              <w:rPr>
                <w:noProof/>
                <w:webHidden/>
              </w:rPr>
            </w:r>
            <w:r w:rsidR="002769D1">
              <w:rPr>
                <w:noProof/>
                <w:webHidden/>
              </w:rPr>
              <w:fldChar w:fldCharType="separate"/>
            </w:r>
            <w:r w:rsidR="002769D1">
              <w:rPr>
                <w:noProof/>
                <w:webHidden/>
              </w:rPr>
              <w:t>11</w:t>
            </w:r>
            <w:r w:rsidR="002769D1">
              <w:rPr>
                <w:noProof/>
                <w:webHidden/>
              </w:rPr>
              <w:fldChar w:fldCharType="end"/>
            </w:r>
          </w:hyperlink>
        </w:p>
        <w:p w:rsidR="002769D1" w:rsidRDefault="00BD0117" w:rsidP="008C4644">
          <w:pPr>
            <w:pStyle w:val="TOC2"/>
            <w:rPr>
              <w:rFonts w:eastAsiaTheme="minorEastAsia"/>
              <w:noProof/>
            </w:rPr>
          </w:pPr>
          <w:hyperlink w:anchor="_Toc472069344" w:history="1">
            <w:r w:rsidR="002769D1" w:rsidRPr="002D2C04">
              <w:rPr>
                <w:rStyle w:val="Hyperlink"/>
                <w:noProof/>
              </w:rPr>
              <w:t>Section 9.04. Team Creation/Selection</w:t>
            </w:r>
            <w:r w:rsidR="002769D1">
              <w:rPr>
                <w:noProof/>
                <w:webHidden/>
              </w:rPr>
              <w:tab/>
            </w:r>
            <w:r w:rsidR="002769D1">
              <w:rPr>
                <w:noProof/>
                <w:webHidden/>
              </w:rPr>
              <w:fldChar w:fldCharType="begin"/>
            </w:r>
            <w:r w:rsidR="002769D1">
              <w:rPr>
                <w:noProof/>
                <w:webHidden/>
              </w:rPr>
              <w:instrText xml:space="preserve"> PAGEREF _Toc472069344 \h </w:instrText>
            </w:r>
            <w:r w:rsidR="002769D1">
              <w:rPr>
                <w:noProof/>
                <w:webHidden/>
              </w:rPr>
            </w:r>
            <w:r w:rsidR="002769D1">
              <w:rPr>
                <w:noProof/>
                <w:webHidden/>
              </w:rPr>
              <w:fldChar w:fldCharType="separate"/>
            </w:r>
            <w:r w:rsidR="002769D1">
              <w:rPr>
                <w:noProof/>
                <w:webHidden/>
              </w:rPr>
              <w:t>12</w:t>
            </w:r>
            <w:r w:rsidR="002769D1">
              <w:rPr>
                <w:noProof/>
                <w:webHidden/>
              </w:rPr>
              <w:fldChar w:fldCharType="end"/>
            </w:r>
          </w:hyperlink>
        </w:p>
        <w:p w:rsidR="002769D1" w:rsidRDefault="00BD0117" w:rsidP="008C4644">
          <w:pPr>
            <w:pStyle w:val="TOC2"/>
            <w:rPr>
              <w:rFonts w:eastAsiaTheme="minorEastAsia"/>
              <w:noProof/>
            </w:rPr>
          </w:pPr>
          <w:hyperlink w:anchor="_Toc472069345" w:history="1">
            <w:r w:rsidR="002769D1" w:rsidRPr="002D2C04">
              <w:rPr>
                <w:rStyle w:val="Hyperlink"/>
                <w:noProof/>
              </w:rPr>
              <w:t>Section 9.05. All Star Teams</w:t>
            </w:r>
            <w:r w:rsidR="002769D1">
              <w:rPr>
                <w:noProof/>
                <w:webHidden/>
              </w:rPr>
              <w:tab/>
            </w:r>
            <w:r w:rsidR="002769D1">
              <w:rPr>
                <w:noProof/>
                <w:webHidden/>
              </w:rPr>
              <w:fldChar w:fldCharType="begin"/>
            </w:r>
            <w:r w:rsidR="002769D1">
              <w:rPr>
                <w:noProof/>
                <w:webHidden/>
              </w:rPr>
              <w:instrText xml:space="preserve"> PAGEREF _Toc472069345 \h </w:instrText>
            </w:r>
            <w:r w:rsidR="002769D1">
              <w:rPr>
                <w:noProof/>
                <w:webHidden/>
              </w:rPr>
            </w:r>
            <w:r w:rsidR="002769D1">
              <w:rPr>
                <w:noProof/>
                <w:webHidden/>
              </w:rPr>
              <w:fldChar w:fldCharType="separate"/>
            </w:r>
            <w:r w:rsidR="002769D1">
              <w:rPr>
                <w:noProof/>
                <w:webHidden/>
              </w:rPr>
              <w:t>12</w:t>
            </w:r>
            <w:r w:rsidR="002769D1">
              <w:rPr>
                <w:noProof/>
                <w:webHidden/>
              </w:rPr>
              <w:fldChar w:fldCharType="end"/>
            </w:r>
          </w:hyperlink>
        </w:p>
        <w:p w:rsidR="002769D1" w:rsidRDefault="00BD0117" w:rsidP="008C4644">
          <w:pPr>
            <w:pStyle w:val="TOC2"/>
            <w:rPr>
              <w:rFonts w:eastAsiaTheme="minorEastAsia"/>
              <w:noProof/>
            </w:rPr>
          </w:pPr>
          <w:hyperlink w:anchor="_Toc472069346" w:history="1">
            <w:r w:rsidR="002769D1" w:rsidRPr="002D2C04">
              <w:rPr>
                <w:rStyle w:val="Hyperlink"/>
                <w:noProof/>
              </w:rPr>
              <w:t>Section 9.10. League Championship</w:t>
            </w:r>
            <w:r w:rsidR="002769D1">
              <w:rPr>
                <w:noProof/>
                <w:webHidden/>
              </w:rPr>
              <w:tab/>
            </w:r>
            <w:r w:rsidR="002769D1">
              <w:rPr>
                <w:noProof/>
                <w:webHidden/>
              </w:rPr>
              <w:fldChar w:fldCharType="begin"/>
            </w:r>
            <w:r w:rsidR="002769D1">
              <w:rPr>
                <w:noProof/>
                <w:webHidden/>
              </w:rPr>
              <w:instrText xml:space="preserve"> PAGEREF _Toc472069346 \h </w:instrText>
            </w:r>
            <w:r w:rsidR="002769D1">
              <w:rPr>
                <w:noProof/>
                <w:webHidden/>
              </w:rPr>
            </w:r>
            <w:r w:rsidR="002769D1">
              <w:rPr>
                <w:noProof/>
                <w:webHidden/>
              </w:rPr>
              <w:fldChar w:fldCharType="separate"/>
            </w:r>
            <w:r w:rsidR="002769D1">
              <w:rPr>
                <w:noProof/>
                <w:webHidden/>
              </w:rPr>
              <w:t>12</w:t>
            </w:r>
            <w:r w:rsidR="002769D1">
              <w:rPr>
                <w:noProof/>
                <w:webHidden/>
              </w:rPr>
              <w:fldChar w:fldCharType="end"/>
            </w:r>
          </w:hyperlink>
        </w:p>
        <w:p w:rsidR="002769D1" w:rsidRDefault="00BD0117" w:rsidP="008C4644">
          <w:pPr>
            <w:pStyle w:val="TOC2"/>
            <w:rPr>
              <w:rFonts w:eastAsiaTheme="minorEastAsia"/>
              <w:noProof/>
            </w:rPr>
          </w:pPr>
          <w:hyperlink w:anchor="_Toc472069347" w:history="1">
            <w:r w:rsidR="002769D1" w:rsidRPr="002D2C04">
              <w:rPr>
                <w:rStyle w:val="Hyperlink"/>
                <w:noProof/>
              </w:rPr>
              <w:t>Section 9.11. Trophies</w:t>
            </w:r>
            <w:r w:rsidR="002769D1">
              <w:rPr>
                <w:noProof/>
                <w:webHidden/>
              </w:rPr>
              <w:tab/>
            </w:r>
            <w:r w:rsidR="002769D1">
              <w:rPr>
                <w:noProof/>
                <w:webHidden/>
              </w:rPr>
              <w:fldChar w:fldCharType="begin"/>
            </w:r>
            <w:r w:rsidR="002769D1">
              <w:rPr>
                <w:noProof/>
                <w:webHidden/>
              </w:rPr>
              <w:instrText xml:space="preserve"> PAGEREF _Toc472069347 \h </w:instrText>
            </w:r>
            <w:r w:rsidR="002769D1">
              <w:rPr>
                <w:noProof/>
                <w:webHidden/>
              </w:rPr>
            </w:r>
            <w:r w:rsidR="002769D1">
              <w:rPr>
                <w:noProof/>
                <w:webHidden/>
              </w:rPr>
              <w:fldChar w:fldCharType="separate"/>
            </w:r>
            <w:r w:rsidR="002769D1">
              <w:rPr>
                <w:noProof/>
                <w:webHidden/>
              </w:rPr>
              <w:t>12</w:t>
            </w:r>
            <w:r w:rsidR="002769D1">
              <w:rPr>
                <w:noProof/>
                <w:webHidden/>
              </w:rPr>
              <w:fldChar w:fldCharType="end"/>
            </w:r>
          </w:hyperlink>
        </w:p>
        <w:p w:rsidR="002769D1" w:rsidRDefault="00BD0117" w:rsidP="008C4644">
          <w:pPr>
            <w:pStyle w:val="TOC2"/>
            <w:rPr>
              <w:rFonts w:eastAsiaTheme="minorEastAsia"/>
              <w:noProof/>
            </w:rPr>
          </w:pPr>
          <w:hyperlink w:anchor="_Toc472069348" w:history="1">
            <w:r w:rsidR="002769D1" w:rsidRPr="002D2C04">
              <w:rPr>
                <w:rStyle w:val="Hyperlink"/>
                <w:noProof/>
              </w:rPr>
              <w:t>Section 9.12. Rules</w:t>
            </w:r>
            <w:r w:rsidR="002769D1">
              <w:rPr>
                <w:noProof/>
                <w:webHidden/>
              </w:rPr>
              <w:tab/>
            </w:r>
            <w:r w:rsidR="002769D1">
              <w:rPr>
                <w:noProof/>
                <w:webHidden/>
              </w:rPr>
              <w:fldChar w:fldCharType="begin"/>
            </w:r>
            <w:r w:rsidR="002769D1">
              <w:rPr>
                <w:noProof/>
                <w:webHidden/>
              </w:rPr>
              <w:instrText xml:space="preserve"> PAGEREF _Toc472069348 \h </w:instrText>
            </w:r>
            <w:r w:rsidR="002769D1">
              <w:rPr>
                <w:noProof/>
                <w:webHidden/>
              </w:rPr>
            </w:r>
            <w:r w:rsidR="002769D1">
              <w:rPr>
                <w:noProof/>
                <w:webHidden/>
              </w:rPr>
              <w:fldChar w:fldCharType="separate"/>
            </w:r>
            <w:r w:rsidR="002769D1">
              <w:rPr>
                <w:noProof/>
                <w:webHidden/>
              </w:rPr>
              <w:t>12</w:t>
            </w:r>
            <w:r w:rsidR="002769D1">
              <w:rPr>
                <w:noProof/>
                <w:webHidden/>
              </w:rPr>
              <w:fldChar w:fldCharType="end"/>
            </w:r>
          </w:hyperlink>
        </w:p>
        <w:p w:rsidR="002769D1" w:rsidRDefault="00BD0117" w:rsidP="008C4644">
          <w:pPr>
            <w:pStyle w:val="TOC2"/>
            <w:rPr>
              <w:rFonts w:eastAsiaTheme="minorEastAsia"/>
              <w:noProof/>
            </w:rPr>
          </w:pPr>
          <w:hyperlink w:anchor="_Toc472069349" w:history="1">
            <w:r w:rsidR="002769D1" w:rsidRPr="002D2C04">
              <w:rPr>
                <w:rStyle w:val="Hyperlink"/>
                <w:noProof/>
              </w:rPr>
              <w:t>Section 9.13. Safety of Players</w:t>
            </w:r>
            <w:r w:rsidR="002769D1">
              <w:rPr>
                <w:noProof/>
                <w:webHidden/>
              </w:rPr>
              <w:tab/>
            </w:r>
            <w:r w:rsidR="002769D1">
              <w:rPr>
                <w:noProof/>
                <w:webHidden/>
              </w:rPr>
              <w:fldChar w:fldCharType="begin"/>
            </w:r>
            <w:r w:rsidR="002769D1">
              <w:rPr>
                <w:noProof/>
                <w:webHidden/>
              </w:rPr>
              <w:instrText xml:space="preserve"> PAGEREF _Toc472069349 \h </w:instrText>
            </w:r>
            <w:r w:rsidR="002769D1">
              <w:rPr>
                <w:noProof/>
                <w:webHidden/>
              </w:rPr>
            </w:r>
            <w:r w:rsidR="002769D1">
              <w:rPr>
                <w:noProof/>
                <w:webHidden/>
              </w:rPr>
              <w:fldChar w:fldCharType="separate"/>
            </w:r>
            <w:r w:rsidR="002769D1">
              <w:rPr>
                <w:noProof/>
                <w:webHidden/>
              </w:rPr>
              <w:t>12</w:t>
            </w:r>
            <w:r w:rsidR="002769D1">
              <w:rPr>
                <w:noProof/>
                <w:webHidden/>
              </w:rPr>
              <w:fldChar w:fldCharType="end"/>
            </w:r>
          </w:hyperlink>
        </w:p>
        <w:p w:rsidR="002769D1" w:rsidRDefault="00BD0117" w:rsidP="008C4644">
          <w:pPr>
            <w:pStyle w:val="TOC2"/>
            <w:rPr>
              <w:rFonts w:eastAsiaTheme="minorEastAsia"/>
              <w:noProof/>
            </w:rPr>
          </w:pPr>
          <w:hyperlink w:anchor="_Toc472069350" w:history="1">
            <w:r w:rsidR="002769D1" w:rsidRPr="002D2C04">
              <w:rPr>
                <w:rStyle w:val="Hyperlink"/>
                <w:noProof/>
              </w:rPr>
              <w:t>Section 9.14. Assumption of General Risks and Risks Inherent to League Events</w:t>
            </w:r>
            <w:r w:rsidR="002769D1">
              <w:rPr>
                <w:noProof/>
                <w:webHidden/>
              </w:rPr>
              <w:tab/>
            </w:r>
            <w:r w:rsidR="002769D1">
              <w:rPr>
                <w:noProof/>
                <w:webHidden/>
              </w:rPr>
              <w:fldChar w:fldCharType="begin"/>
            </w:r>
            <w:r w:rsidR="002769D1">
              <w:rPr>
                <w:noProof/>
                <w:webHidden/>
              </w:rPr>
              <w:instrText xml:space="preserve"> PAGEREF _Toc472069350 \h </w:instrText>
            </w:r>
            <w:r w:rsidR="002769D1">
              <w:rPr>
                <w:noProof/>
                <w:webHidden/>
              </w:rPr>
            </w:r>
            <w:r w:rsidR="002769D1">
              <w:rPr>
                <w:noProof/>
                <w:webHidden/>
              </w:rPr>
              <w:fldChar w:fldCharType="separate"/>
            </w:r>
            <w:r w:rsidR="002769D1">
              <w:rPr>
                <w:noProof/>
                <w:webHidden/>
              </w:rPr>
              <w:t>12</w:t>
            </w:r>
            <w:r w:rsidR="002769D1">
              <w:rPr>
                <w:noProof/>
                <w:webHidden/>
              </w:rPr>
              <w:fldChar w:fldCharType="end"/>
            </w:r>
          </w:hyperlink>
        </w:p>
        <w:p w:rsidR="002769D1" w:rsidRDefault="00BD0117" w:rsidP="008C4644">
          <w:pPr>
            <w:pStyle w:val="TOC2"/>
            <w:rPr>
              <w:rFonts w:eastAsiaTheme="minorEastAsia"/>
              <w:noProof/>
            </w:rPr>
          </w:pPr>
          <w:hyperlink w:anchor="_Toc472069351" w:history="1">
            <w:r w:rsidR="002769D1" w:rsidRPr="002D2C04">
              <w:rPr>
                <w:rStyle w:val="Hyperlink"/>
                <w:noProof/>
              </w:rPr>
              <w:t>Section 9.15. Agreement to the Bylaw Provisions</w:t>
            </w:r>
            <w:r w:rsidR="002769D1">
              <w:rPr>
                <w:noProof/>
                <w:webHidden/>
              </w:rPr>
              <w:tab/>
            </w:r>
            <w:r w:rsidR="002769D1">
              <w:rPr>
                <w:noProof/>
                <w:webHidden/>
              </w:rPr>
              <w:fldChar w:fldCharType="begin"/>
            </w:r>
            <w:r w:rsidR="002769D1">
              <w:rPr>
                <w:noProof/>
                <w:webHidden/>
              </w:rPr>
              <w:instrText xml:space="preserve"> PAGEREF _Toc472069351 \h </w:instrText>
            </w:r>
            <w:r w:rsidR="002769D1">
              <w:rPr>
                <w:noProof/>
                <w:webHidden/>
              </w:rPr>
            </w:r>
            <w:r w:rsidR="002769D1">
              <w:rPr>
                <w:noProof/>
                <w:webHidden/>
              </w:rPr>
              <w:fldChar w:fldCharType="separate"/>
            </w:r>
            <w:r w:rsidR="002769D1">
              <w:rPr>
                <w:noProof/>
                <w:webHidden/>
              </w:rPr>
              <w:t>13</w:t>
            </w:r>
            <w:r w:rsidR="002769D1">
              <w:rPr>
                <w:noProof/>
                <w:webHidden/>
              </w:rPr>
              <w:fldChar w:fldCharType="end"/>
            </w:r>
          </w:hyperlink>
        </w:p>
        <w:p w:rsidR="002769D1" w:rsidRDefault="00BD0117" w:rsidP="008C4644">
          <w:pPr>
            <w:pStyle w:val="TOC2"/>
            <w:rPr>
              <w:rFonts w:eastAsiaTheme="minorEastAsia"/>
              <w:noProof/>
            </w:rPr>
          </w:pPr>
          <w:hyperlink w:anchor="_Toc472069352" w:history="1">
            <w:r w:rsidR="002769D1" w:rsidRPr="002D2C04">
              <w:rPr>
                <w:rStyle w:val="Hyperlink"/>
                <w:noProof/>
              </w:rPr>
              <w:t>Section 9.16. Request to Review Bylaws</w:t>
            </w:r>
            <w:r w:rsidR="002769D1">
              <w:rPr>
                <w:noProof/>
                <w:webHidden/>
              </w:rPr>
              <w:tab/>
            </w:r>
            <w:r w:rsidR="002769D1">
              <w:rPr>
                <w:noProof/>
                <w:webHidden/>
              </w:rPr>
              <w:fldChar w:fldCharType="begin"/>
            </w:r>
            <w:r w:rsidR="002769D1">
              <w:rPr>
                <w:noProof/>
                <w:webHidden/>
              </w:rPr>
              <w:instrText xml:space="preserve"> PAGEREF _Toc472069352 \h </w:instrText>
            </w:r>
            <w:r w:rsidR="002769D1">
              <w:rPr>
                <w:noProof/>
                <w:webHidden/>
              </w:rPr>
            </w:r>
            <w:r w:rsidR="002769D1">
              <w:rPr>
                <w:noProof/>
                <w:webHidden/>
              </w:rPr>
              <w:fldChar w:fldCharType="separate"/>
            </w:r>
            <w:r w:rsidR="002769D1">
              <w:rPr>
                <w:noProof/>
                <w:webHidden/>
              </w:rPr>
              <w:t>13</w:t>
            </w:r>
            <w:r w:rsidR="002769D1">
              <w:rPr>
                <w:noProof/>
                <w:webHidden/>
              </w:rPr>
              <w:fldChar w:fldCharType="end"/>
            </w:r>
          </w:hyperlink>
        </w:p>
        <w:p w:rsidR="002769D1" w:rsidRDefault="00BD0117" w:rsidP="008C4644">
          <w:pPr>
            <w:pStyle w:val="TOC2"/>
            <w:rPr>
              <w:rFonts w:eastAsiaTheme="minorEastAsia"/>
              <w:noProof/>
            </w:rPr>
          </w:pPr>
          <w:hyperlink w:anchor="_Toc472069353" w:history="1">
            <w:r w:rsidR="002769D1" w:rsidRPr="002D2C04">
              <w:rPr>
                <w:rStyle w:val="Hyperlink"/>
                <w:noProof/>
              </w:rPr>
              <w:t>Section 9.17. Indemnity</w:t>
            </w:r>
            <w:r w:rsidR="002769D1">
              <w:rPr>
                <w:noProof/>
                <w:webHidden/>
              </w:rPr>
              <w:tab/>
            </w:r>
            <w:r w:rsidR="002769D1">
              <w:rPr>
                <w:noProof/>
                <w:webHidden/>
              </w:rPr>
              <w:fldChar w:fldCharType="begin"/>
            </w:r>
            <w:r w:rsidR="002769D1">
              <w:rPr>
                <w:noProof/>
                <w:webHidden/>
              </w:rPr>
              <w:instrText xml:space="preserve"> PAGEREF _Toc472069353 \h </w:instrText>
            </w:r>
            <w:r w:rsidR="002769D1">
              <w:rPr>
                <w:noProof/>
                <w:webHidden/>
              </w:rPr>
            </w:r>
            <w:r w:rsidR="002769D1">
              <w:rPr>
                <w:noProof/>
                <w:webHidden/>
              </w:rPr>
              <w:fldChar w:fldCharType="separate"/>
            </w:r>
            <w:r w:rsidR="002769D1">
              <w:rPr>
                <w:noProof/>
                <w:webHidden/>
              </w:rPr>
              <w:t>13</w:t>
            </w:r>
            <w:r w:rsidR="002769D1">
              <w:rPr>
                <w:noProof/>
                <w:webHidden/>
              </w:rPr>
              <w:fldChar w:fldCharType="end"/>
            </w:r>
          </w:hyperlink>
        </w:p>
        <w:p w:rsidR="002769D1" w:rsidRDefault="00BD0117" w:rsidP="008C4644">
          <w:pPr>
            <w:pStyle w:val="TOC2"/>
            <w:rPr>
              <w:rFonts w:eastAsiaTheme="minorEastAsia"/>
              <w:noProof/>
            </w:rPr>
          </w:pPr>
          <w:hyperlink w:anchor="_Toc472069354" w:history="1">
            <w:r w:rsidR="002769D1" w:rsidRPr="002D2C04">
              <w:rPr>
                <w:rStyle w:val="Hyperlink"/>
                <w:noProof/>
              </w:rPr>
              <w:t>Section 9.18. Non-Discrimination Policy</w:t>
            </w:r>
            <w:r w:rsidR="002769D1">
              <w:rPr>
                <w:noProof/>
                <w:webHidden/>
              </w:rPr>
              <w:tab/>
            </w:r>
            <w:r w:rsidR="002769D1">
              <w:rPr>
                <w:noProof/>
                <w:webHidden/>
              </w:rPr>
              <w:fldChar w:fldCharType="begin"/>
            </w:r>
            <w:r w:rsidR="002769D1">
              <w:rPr>
                <w:noProof/>
                <w:webHidden/>
              </w:rPr>
              <w:instrText xml:space="preserve"> PAGEREF _Toc472069354 \h </w:instrText>
            </w:r>
            <w:r w:rsidR="002769D1">
              <w:rPr>
                <w:noProof/>
                <w:webHidden/>
              </w:rPr>
            </w:r>
            <w:r w:rsidR="002769D1">
              <w:rPr>
                <w:noProof/>
                <w:webHidden/>
              </w:rPr>
              <w:fldChar w:fldCharType="separate"/>
            </w:r>
            <w:r w:rsidR="002769D1">
              <w:rPr>
                <w:noProof/>
                <w:webHidden/>
              </w:rPr>
              <w:t>13</w:t>
            </w:r>
            <w:r w:rsidR="002769D1">
              <w:rPr>
                <w:noProof/>
                <w:webHidden/>
              </w:rPr>
              <w:fldChar w:fldCharType="end"/>
            </w:r>
          </w:hyperlink>
        </w:p>
        <w:p w:rsidR="002769D1" w:rsidRDefault="00BD0117" w:rsidP="008C4644">
          <w:pPr>
            <w:pStyle w:val="TOC1"/>
            <w:rPr>
              <w:rFonts w:eastAsiaTheme="minorEastAsia"/>
              <w:noProof/>
            </w:rPr>
          </w:pPr>
          <w:hyperlink w:anchor="_Toc472069355" w:history="1">
            <w:r w:rsidR="002769D1" w:rsidRPr="002D2C04">
              <w:rPr>
                <w:rStyle w:val="Hyperlink"/>
                <w:noProof/>
              </w:rPr>
              <w:t>ARTICLE X - Amendments</w:t>
            </w:r>
            <w:r w:rsidR="002769D1">
              <w:rPr>
                <w:noProof/>
                <w:webHidden/>
              </w:rPr>
              <w:tab/>
            </w:r>
            <w:r w:rsidR="002769D1">
              <w:rPr>
                <w:noProof/>
                <w:webHidden/>
              </w:rPr>
              <w:fldChar w:fldCharType="begin"/>
            </w:r>
            <w:r w:rsidR="002769D1">
              <w:rPr>
                <w:noProof/>
                <w:webHidden/>
              </w:rPr>
              <w:instrText xml:space="preserve"> PAGEREF _Toc472069355 \h </w:instrText>
            </w:r>
            <w:r w:rsidR="002769D1">
              <w:rPr>
                <w:noProof/>
                <w:webHidden/>
              </w:rPr>
            </w:r>
            <w:r w:rsidR="002769D1">
              <w:rPr>
                <w:noProof/>
                <w:webHidden/>
              </w:rPr>
              <w:fldChar w:fldCharType="separate"/>
            </w:r>
            <w:r w:rsidR="002769D1">
              <w:rPr>
                <w:noProof/>
                <w:webHidden/>
              </w:rPr>
              <w:t>13</w:t>
            </w:r>
            <w:r w:rsidR="002769D1">
              <w:rPr>
                <w:noProof/>
                <w:webHidden/>
              </w:rPr>
              <w:fldChar w:fldCharType="end"/>
            </w:r>
          </w:hyperlink>
        </w:p>
        <w:p w:rsidR="002769D1" w:rsidRDefault="00BD0117" w:rsidP="008C4644">
          <w:pPr>
            <w:pStyle w:val="TOC2"/>
            <w:rPr>
              <w:rFonts w:eastAsiaTheme="minorEastAsia"/>
              <w:noProof/>
            </w:rPr>
          </w:pPr>
          <w:hyperlink w:anchor="_Toc472069356" w:history="1">
            <w:r w:rsidR="002769D1" w:rsidRPr="002D2C04">
              <w:rPr>
                <w:rStyle w:val="Hyperlink"/>
                <w:noProof/>
              </w:rPr>
              <w:t>Section 10.01. Requirements for Amending Bylaws</w:t>
            </w:r>
            <w:r w:rsidR="002769D1">
              <w:rPr>
                <w:noProof/>
                <w:webHidden/>
              </w:rPr>
              <w:tab/>
            </w:r>
            <w:r w:rsidR="002769D1">
              <w:rPr>
                <w:noProof/>
                <w:webHidden/>
              </w:rPr>
              <w:fldChar w:fldCharType="begin"/>
            </w:r>
            <w:r w:rsidR="002769D1">
              <w:rPr>
                <w:noProof/>
                <w:webHidden/>
              </w:rPr>
              <w:instrText xml:space="preserve"> PAGEREF _Toc472069356 \h </w:instrText>
            </w:r>
            <w:r w:rsidR="002769D1">
              <w:rPr>
                <w:noProof/>
                <w:webHidden/>
              </w:rPr>
            </w:r>
            <w:r w:rsidR="002769D1">
              <w:rPr>
                <w:noProof/>
                <w:webHidden/>
              </w:rPr>
              <w:fldChar w:fldCharType="separate"/>
            </w:r>
            <w:r w:rsidR="002769D1">
              <w:rPr>
                <w:noProof/>
                <w:webHidden/>
              </w:rPr>
              <w:t>13</w:t>
            </w:r>
            <w:r w:rsidR="002769D1">
              <w:rPr>
                <w:noProof/>
                <w:webHidden/>
              </w:rPr>
              <w:fldChar w:fldCharType="end"/>
            </w:r>
          </w:hyperlink>
        </w:p>
        <w:p w:rsidR="002769D1" w:rsidRDefault="00BD0117" w:rsidP="008C4644">
          <w:pPr>
            <w:pStyle w:val="TOC2"/>
            <w:rPr>
              <w:rFonts w:eastAsiaTheme="minorEastAsia"/>
              <w:noProof/>
            </w:rPr>
          </w:pPr>
          <w:hyperlink w:anchor="_Toc472069357" w:history="1">
            <w:r w:rsidR="002769D1" w:rsidRPr="002D2C04">
              <w:rPr>
                <w:rStyle w:val="Hyperlink"/>
                <w:noProof/>
              </w:rPr>
              <w:t>Section 10.02. Record of Amendments</w:t>
            </w:r>
            <w:r w:rsidR="002769D1">
              <w:rPr>
                <w:noProof/>
                <w:webHidden/>
              </w:rPr>
              <w:tab/>
            </w:r>
            <w:r w:rsidR="002769D1">
              <w:rPr>
                <w:noProof/>
                <w:webHidden/>
              </w:rPr>
              <w:fldChar w:fldCharType="begin"/>
            </w:r>
            <w:r w:rsidR="002769D1">
              <w:rPr>
                <w:noProof/>
                <w:webHidden/>
              </w:rPr>
              <w:instrText xml:space="preserve"> PAGEREF _Toc472069357 \h </w:instrText>
            </w:r>
            <w:r w:rsidR="002769D1">
              <w:rPr>
                <w:noProof/>
                <w:webHidden/>
              </w:rPr>
            </w:r>
            <w:r w:rsidR="002769D1">
              <w:rPr>
                <w:noProof/>
                <w:webHidden/>
              </w:rPr>
              <w:fldChar w:fldCharType="separate"/>
            </w:r>
            <w:r w:rsidR="002769D1">
              <w:rPr>
                <w:noProof/>
                <w:webHidden/>
              </w:rPr>
              <w:t>13</w:t>
            </w:r>
            <w:r w:rsidR="002769D1">
              <w:rPr>
                <w:noProof/>
                <w:webHidden/>
              </w:rPr>
              <w:fldChar w:fldCharType="end"/>
            </w:r>
          </w:hyperlink>
        </w:p>
        <w:p w:rsidR="002769D1" w:rsidRDefault="00BD0117" w:rsidP="008C4644">
          <w:pPr>
            <w:pStyle w:val="TOC2"/>
            <w:rPr>
              <w:rFonts w:eastAsiaTheme="minorEastAsia"/>
              <w:noProof/>
            </w:rPr>
          </w:pPr>
          <w:hyperlink w:anchor="_Toc472069358" w:history="1">
            <w:r w:rsidR="002769D1" w:rsidRPr="002D2C04">
              <w:rPr>
                <w:rStyle w:val="Hyperlink"/>
                <w:noProof/>
              </w:rPr>
              <w:t>Section 10.03. Summary of Amendments</w:t>
            </w:r>
            <w:r w:rsidR="002769D1">
              <w:rPr>
                <w:noProof/>
                <w:webHidden/>
              </w:rPr>
              <w:tab/>
            </w:r>
            <w:r w:rsidR="002769D1">
              <w:rPr>
                <w:noProof/>
                <w:webHidden/>
              </w:rPr>
              <w:fldChar w:fldCharType="begin"/>
            </w:r>
            <w:r w:rsidR="002769D1">
              <w:rPr>
                <w:noProof/>
                <w:webHidden/>
              </w:rPr>
              <w:instrText xml:space="preserve"> PAGEREF _Toc472069358 \h </w:instrText>
            </w:r>
            <w:r w:rsidR="002769D1">
              <w:rPr>
                <w:noProof/>
                <w:webHidden/>
              </w:rPr>
            </w:r>
            <w:r w:rsidR="002769D1">
              <w:rPr>
                <w:noProof/>
                <w:webHidden/>
              </w:rPr>
              <w:fldChar w:fldCharType="separate"/>
            </w:r>
            <w:r w:rsidR="002769D1">
              <w:rPr>
                <w:noProof/>
                <w:webHidden/>
              </w:rPr>
              <w:t>13</w:t>
            </w:r>
            <w:r w:rsidR="002769D1">
              <w:rPr>
                <w:noProof/>
                <w:webHidden/>
              </w:rPr>
              <w:fldChar w:fldCharType="end"/>
            </w:r>
          </w:hyperlink>
        </w:p>
        <w:p w:rsidR="002769D1" w:rsidRDefault="00BD0117" w:rsidP="008C4644">
          <w:pPr>
            <w:pStyle w:val="TOC1"/>
            <w:rPr>
              <w:rFonts w:eastAsiaTheme="minorEastAsia"/>
              <w:noProof/>
            </w:rPr>
          </w:pPr>
          <w:hyperlink w:anchor="_Toc472069359" w:history="1">
            <w:r w:rsidR="002769D1" w:rsidRPr="002D2C04">
              <w:rPr>
                <w:rStyle w:val="Hyperlink"/>
                <w:noProof/>
              </w:rPr>
              <w:t>Appendix A - RBSA Board Structure</w:t>
            </w:r>
            <w:r w:rsidR="002769D1">
              <w:rPr>
                <w:noProof/>
                <w:webHidden/>
              </w:rPr>
              <w:tab/>
            </w:r>
            <w:r w:rsidR="002769D1">
              <w:rPr>
                <w:noProof/>
                <w:webHidden/>
              </w:rPr>
              <w:fldChar w:fldCharType="begin"/>
            </w:r>
            <w:r w:rsidR="002769D1">
              <w:rPr>
                <w:noProof/>
                <w:webHidden/>
              </w:rPr>
              <w:instrText xml:space="preserve"> PAGEREF _Toc472069359 \h </w:instrText>
            </w:r>
            <w:r w:rsidR="002769D1">
              <w:rPr>
                <w:noProof/>
                <w:webHidden/>
              </w:rPr>
            </w:r>
            <w:r w:rsidR="002769D1">
              <w:rPr>
                <w:noProof/>
                <w:webHidden/>
              </w:rPr>
              <w:fldChar w:fldCharType="separate"/>
            </w:r>
            <w:r w:rsidR="002769D1">
              <w:rPr>
                <w:noProof/>
                <w:webHidden/>
              </w:rPr>
              <w:t>14</w:t>
            </w:r>
            <w:r w:rsidR="002769D1">
              <w:rPr>
                <w:noProof/>
                <w:webHidden/>
              </w:rPr>
              <w:fldChar w:fldCharType="end"/>
            </w:r>
          </w:hyperlink>
        </w:p>
        <w:p w:rsidR="00FA5118" w:rsidRDefault="00FA5118">
          <w:r>
            <w:rPr>
              <w:b/>
              <w:bCs/>
              <w:noProof/>
            </w:rPr>
            <w:fldChar w:fldCharType="end"/>
          </w:r>
        </w:p>
      </w:sdtContent>
    </w:sdt>
    <w:p w:rsidR="00786790" w:rsidRPr="00786790" w:rsidRDefault="00786790" w:rsidP="00786790">
      <w:pPr>
        <w:pStyle w:val="Default"/>
        <w:rPr>
          <w:rFonts w:asciiTheme="minorHAnsi" w:hAnsiTheme="minorHAnsi"/>
          <w:bCs/>
          <w:sz w:val="28"/>
          <w:szCs w:val="22"/>
        </w:rPr>
      </w:pPr>
    </w:p>
    <w:p w:rsidR="00786790" w:rsidRDefault="00786790">
      <w:pPr>
        <w:rPr>
          <w:rFonts w:cs="Times New Roman"/>
          <w:b/>
          <w:bCs/>
          <w:color w:val="000000"/>
        </w:rPr>
      </w:pPr>
      <w:r>
        <w:rPr>
          <w:b/>
          <w:bCs/>
        </w:rPr>
        <w:br w:type="page"/>
      </w:r>
    </w:p>
    <w:p w:rsidR="0083373C" w:rsidRPr="00427336" w:rsidRDefault="0083373C" w:rsidP="00427336">
      <w:pPr>
        <w:pStyle w:val="Heading1"/>
        <w:jc w:val="center"/>
        <w:rPr>
          <w:color w:val="000000" w:themeColor="text1"/>
          <w:sz w:val="24"/>
          <w:szCs w:val="24"/>
        </w:rPr>
      </w:pPr>
      <w:bookmarkStart w:id="0" w:name="_Toc472069298"/>
      <w:r w:rsidRPr="00427336">
        <w:rPr>
          <w:color w:val="000000" w:themeColor="text1"/>
          <w:sz w:val="24"/>
          <w:szCs w:val="24"/>
        </w:rPr>
        <w:lastRenderedPageBreak/>
        <w:t>ARTICLE I</w:t>
      </w:r>
      <w:r w:rsidR="00CE409D" w:rsidRPr="00427336">
        <w:rPr>
          <w:color w:val="000000" w:themeColor="text1"/>
          <w:sz w:val="24"/>
          <w:szCs w:val="24"/>
        </w:rPr>
        <w:t xml:space="preserve"> - </w:t>
      </w:r>
      <w:r w:rsidRPr="00427336">
        <w:rPr>
          <w:color w:val="000000" w:themeColor="text1"/>
          <w:sz w:val="24"/>
          <w:szCs w:val="24"/>
        </w:rPr>
        <w:t>Name</w:t>
      </w:r>
      <w:bookmarkEnd w:id="0"/>
    </w:p>
    <w:p w:rsidR="0083373C" w:rsidRPr="0083373C" w:rsidRDefault="0083373C" w:rsidP="0083373C">
      <w:pPr>
        <w:pStyle w:val="Default"/>
        <w:rPr>
          <w:rFonts w:asciiTheme="minorHAnsi" w:hAnsiTheme="minorHAnsi"/>
          <w:b/>
          <w:bCs/>
          <w:sz w:val="22"/>
          <w:szCs w:val="22"/>
        </w:rPr>
      </w:pPr>
    </w:p>
    <w:p w:rsidR="0083373C" w:rsidRPr="00427336" w:rsidRDefault="0083373C" w:rsidP="00427336">
      <w:pPr>
        <w:pStyle w:val="Heading2"/>
        <w:spacing w:before="0"/>
        <w:rPr>
          <w:color w:val="000000" w:themeColor="text1"/>
          <w:sz w:val="22"/>
          <w:szCs w:val="22"/>
        </w:rPr>
      </w:pPr>
      <w:bookmarkStart w:id="1" w:name="_Toc472069299"/>
      <w:r w:rsidRPr="00427336">
        <w:rPr>
          <w:color w:val="000000" w:themeColor="text1"/>
          <w:sz w:val="22"/>
          <w:szCs w:val="22"/>
        </w:rPr>
        <w:t>Section 1.01.</w:t>
      </w:r>
      <w:bookmarkEnd w:id="1"/>
      <w:r w:rsidRPr="00427336">
        <w:rPr>
          <w:color w:val="000000" w:themeColor="text1"/>
          <w:sz w:val="22"/>
          <w:szCs w:val="22"/>
        </w:rPr>
        <w:t xml:space="preserve"> </w:t>
      </w:r>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The organization shall be known as</w:t>
      </w:r>
      <w:r w:rsidR="00FA5118">
        <w:rPr>
          <w:rFonts w:asciiTheme="minorHAnsi" w:hAnsiTheme="minorHAnsi"/>
          <w:sz w:val="22"/>
          <w:szCs w:val="22"/>
        </w:rPr>
        <w:t xml:space="preserve"> the</w:t>
      </w:r>
      <w:r w:rsidRPr="0083373C">
        <w:rPr>
          <w:rFonts w:asciiTheme="minorHAnsi" w:hAnsiTheme="minorHAnsi"/>
          <w:sz w:val="22"/>
          <w:szCs w:val="22"/>
        </w:rPr>
        <w:t xml:space="preserve"> “Revere Baseball Softball Association”, hereafter referred to as the “RBSA”.</w:t>
      </w:r>
    </w:p>
    <w:p w:rsidR="0083373C" w:rsidRPr="0083373C" w:rsidRDefault="0083373C" w:rsidP="0083373C">
      <w:pPr>
        <w:pStyle w:val="Default"/>
        <w:rPr>
          <w:rFonts w:asciiTheme="minorHAnsi" w:hAnsiTheme="minorHAnsi"/>
          <w:sz w:val="22"/>
          <w:szCs w:val="22"/>
        </w:rPr>
      </w:pPr>
    </w:p>
    <w:p w:rsidR="0083373C" w:rsidRPr="00427336" w:rsidRDefault="0083373C" w:rsidP="00427336">
      <w:pPr>
        <w:pStyle w:val="Heading1"/>
        <w:spacing w:before="0"/>
        <w:jc w:val="center"/>
        <w:rPr>
          <w:color w:val="000000" w:themeColor="text1"/>
          <w:sz w:val="24"/>
          <w:szCs w:val="24"/>
        </w:rPr>
      </w:pPr>
      <w:bookmarkStart w:id="2" w:name="_Toc472069300"/>
      <w:r w:rsidRPr="00427336">
        <w:rPr>
          <w:color w:val="000000" w:themeColor="text1"/>
          <w:sz w:val="24"/>
          <w:szCs w:val="24"/>
        </w:rPr>
        <w:t>ARTICLE II</w:t>
      </w:r>
      <w:r w:rsidR="00CE409D" w:rsidRPr="00427336">
        <w:rPr>
          <w:color w:val="000000" w:themeColor="text1"/>
          <w:sz w:val="24"/>
          <w:szCs w:val="24"/>
        </w:rPr>
        <w:t xml:space="preserve"> - </w:t>
      </w:r>
      <w:r w:rsidR="00427336">
        <w:rPr>
          <w:color w:val="000000" w:themeColor="text1"/>
          <w:sz w:val="24"/>
          <w:szCs w:val="24"/>
        </w:rPr>
        <w:t>Purposes</w:t>
      </w:r>
      <w:bookmarkEnd w:id="2"/>
    </w:p>
    <w:p w:rsidR="0083373C" w:rsidRPr="0083373C" w:rsidRDefault="0083373C" w:rsidP="0083373C">
      <w:pPr>
        <w:pStyle w:val="Default"/>
        <w:rPr>
          <w:rFonts w:asciiTheme="minorHAnsi" w:hAnsiTheme="minorHAnsi"/>
          <w:sz w:val="22"/>
          <w:szCs w:val="22"/>
        </w:rPr>
      </w:pPr>
      <w:r w:rsidRPr="0083373C">
        <w:rPr>
          <w:rFonts w:asciiTheme="minorHAnsi" w:hAnsiTheme="minorHAnsi"/>
          <w:b/>
          <w:bCs/>
          <w:sz w:val="22"/>
          <w:szCs w:val="22"/>
        </w:rPr>
        <w:t xml:space="preserve"> </w:t>
      </w:r>
    </w:p>
    <w:p w:rsidR="0083373C" w:rsidRPr="00427336" w:rsidRDefault="0083373C" w:rsidP="00427336">
      <w:pPr>
        <w:pStyle w:val="Heading2"/>
        <w:spacing w:before="0"/>
        <w:rPr>
          <w:color w:val="000000" w:themeColor="text1"/>
          <w:sz w:val="22"/>
          <w:szCs w:val="22"/>
        </w:rPr>
      </w:pPr>
      <w:bookmarkStart w:id="3" w:name="_Toc472069301"/>
      <w:r w:rsidRPr="00427336">
        <w:rPr>
          <w:color w:val="000000" w:themeColor="text1"/>
          <w:sz w:val="22"/>
          <w:szCs w:val="22"/>
        </w:rPr>
        <w:t>Section 2.01. Mission Statement</w:t>
      </w:r>
      <w:bookmarkEnd w:id="3"/>
      <w:r w:rsidRPr="00427336">
        <w:rPr>
          <w:color w:val="000000" w:themeColor="text1"/>
          <w:sz w:val="22"/>
          <w:szCs w:val="22"/>
        </w:rPr>
        <w:t xml:space="preserve"> </w:t>
      </w:r>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As set forth in the Articles of Incorporation, RBSA is organized exclusively for scientific, educational, and charitable purposes. The purposes include promoting, organizing, administering, and implementing a quality baseball and softball program for the youth of our community. We will emphasize the following: </w:t>
      </w:r>
    </w:p>
    <w:p w:rsidR="0083373C" w:rsidRPr="0083373C" w:rsidRDefault="0083373C" w:rsidP="0083373C">
      <w:pPr>
        <w:pStyle w:val="Default"/>
        <w:numPr>
          <w:ilvl w:val="0"/>
          <w:numId w:val="1"/>
        </w:numPr>
        <w:rPr>
          <w:rFonts w:asciiTheme="minorHAnsi" w:hAnsiTheme="minorHAnsi"/>
          <w:sz w:val="22"/>
          <w:szCs w:val="22"/>
        </w:rPr>
      </w:pPr>
      <w:r w:rsidRPr="0083373C">
        <w:rPr>
          <w:rFonts w:asciiTheme="minorHAnsi" w:hAnsiTheme="minorHAnsi"/>
          <w:sz w:val="22"/>
          <w:szCs w:val="22"/>
        </w:rPr>
        <w:t xml:space="preserve">Skills development through the learning of proper fundamentals of baseball/softball in an enjoyable learning atmosphere. </w:t>
      </w:r>
    </w:p>
    <w:p w:rsidR="0083373C" w:rsidRPr="0083373C" w:rsidRDefault="0083373C" w:rsidP="0083373C">
      <w:pPr>
        <w:pStyle w:val="Default"/>
        <w:numPr>
          <w:ilvl w:val="0"/>
          <w:numId w:val="1"/>
        </w:numPr>
        <w:rPr>
          <w:rFonts w:asciiTheme="minorHAnsi" w:hAnsiTheme="minorHAnsi"/>
          <w:sz w:val="22"/>
          <w:szCs w:val="22"/>
        </w:rPr>
      </w:pPr>
      <w:r w:rsidRPr="0083373C">
        <w:rPr>
          <w:rFonts w:asciiTheme="minorHAnsi" w:hAnsiTheme="minorHAnsi"/>
          <w:sz w:val="22"/>
          <w:szCs w:val="22"/>
        </w:rPr>
        <w:t xml:space="preserve">A sense of fair play through the teaching and following of the rules of good sportsmanship. </w:t>
      </w:r>
    </w:p>
    <w:p w:rsidR="0083373C" w:rsidRPr="0083373C" w:rsidRDefault="0083373C" w:rsidP="0083373C">
      <w:pPr>
        <w:pStyle w:val="Default"/>
        <w:numPr>
          <w:ilvl w:val="0"/>
          <w:numId w:val="1"/>
        </w:numPr>
        <w:rPr>
          <w:rFonts w:asciiTheme="minorHAnsi" w:hAnsiTheme="minorHAnsi"/>
          <w:sz w:val="22"/>
          <w:szCs w:val="22"/>
        </w:rPr>
      </w:pPr>
      <w:r w:rsidRPr="0083373C">
        <w:rPr>
          <w:rFonts w:asciiTheme="minorHAnsi" w:hAnsiTheme="minorHAnsi"/>
          <w:sz w:val="22"/>
          <w:szCs w:val="22"/>
        </w:rPr>
        <w:t xml:space="preserve">The needs of individual players, while teaching and developing a sense of team concept. </w:t>
      </w:r>
    </w:p>
    <w:p w:rsidR="0083373C" w:rsidRPr="0083373C" w:rsidRDefault="0083373C" w:rsidP="0083373C">
      <w:pPr>
        <w:pStyle w:val="Default"/>
        <w:numPr>
          <w:ilvl w:val="0"/>
          <w:numId w:val="1"/>
        </w:numPr>
        <w:rPr>
          <w:rFonts w:asciiTheme="minorHAnsi" w:hAnsiTheme="minorHAnsi"/>
          <w:sz w:val="22"/>
          <w:szCs w:val="22"/>
        </w:rPr>
      </w:pPr>
      <w:r w:rsidRPr="0083373C">
        <w:rPr>
          <w:rFonts w:asciiTheme="minorHAnsi" w:hAnsiTheme="minorHAnsi"/>
          <w:sz w:val="22"/>
          <w:szCs w:val="22"/>
        </w:rPr>
        <w:t xml:space="preserve">Well maintained and continuously improving facilities, reflecting community pride. </w:t>
      </w:r>
    </w:p>
    <w:p w:rsidR="0083373C" w:rsidRPr="0083373C" w:rsidRDefault="0083373C" w:rsidP="0083373C">
      <w:pPr>
        <w:pStyle w:val="Default"/>
        <w:numPr>
          <w:ilvl w:val="0"/>
          <w:numId w:val="1"/>
        </w:numPr>
        <w:rPr>
          <w:rFonts w:asciiTheme="minorHAnsi" w:hAnsiTheme="minorHAnsi"/>
          <w:sz w:val="22"/>
          <w:szCs w:val="22"/>
        </w:rPr>
      </w:pPr>
      <w:r w:rsidRPr="0083373C">
        <w:rPr>
          <w:rFonts w:asciiTheme="minorHAnsi" w:hAnsiTheme="minorHAnsi"/>
          <w:sz w:val="22"/>
          <w:szCs w:val="22"/>
        </w:rPr>
        <w:t xml:space="preserve">Continuous evaluation of our program, ensuring high standards of quality. </w:t>
      </w:r>
    </w:p>
    <w:p w:rsidR="0083373C" w:rsidRPr="0083373C" w:rsidRDefault="0083373C" w:rsidP="0083373C">
      <w:pPr>
        <w:pStyle w:val="Default"/>
        <w:numPr>
          <w:ilvl w:val="0"/>
          <w:numId w:val="1"/>
        </w:numPr>
        <w:rPr>
          <w:rFonts w:asciiTheme="minorHAnsi" w:hAnsiTheme="minorHAnsi"/>
          <w:sz w:val="22"/>
          <w:szCs w:val="22"/>
        </w:rPr>
      </w:pPr>
      <w:r w:rsidRPr="0083373C">
        <w:rPr>
          <w:rFonts w:asciiTheme="minorHAnsi" w:hAnsiTheme="minorHAnsi"/>
          <w:sz w:val="22"/>
          <w:szCs w:val="22"/>
        </w:rPr>
        <w:t xml:space="preserve">The education of our coaches. </w:t>
      </w:r>
    </w:p>
    <w:p w:rsidR="0083373C" w:rsidRPr="0083373C" w:rsidRDefault="0083373C" w:rsidP="0083373C">
      <w:pPr>
        <w:pStyle w:val="Default"/>
        <w:numPr>
          <w:ilvl w:val="0"/>
          <w:numId w:val="1"/>
        </w:numPr>
        <w:rPr>
          <w:rFonts w:asciiTheme="minorHAnsi" w:hAnsiTheme="minorHAnsi"/>
          <w:sz w:val="22"/>
          <w:szCs w:val="22"/>
        </w:rPr>
      </w:pPr>
      <w:r w:rsidRPr="0083373C">
        <w:rPr>
          <w:rFonts w:asciiTheme="minorHAnsi" w:hAnsiTheme="minorHAnsi"/>
          <w:sz w:val="22"/>
          <w:szCs w:val="22"/>
        </w:rPr>
        <w:t xml:space="preserve">Fiscal responsibility. </w:t>
      </w:r>
    </w:p>
    <w:p w:rsidR="0083373C" w:rsidRPr="00786790" w:rsidRDefault="0083373C" w:rsidP="0083373C">
      <w:pPr>
        <w:pStyle w:val="Default"/>
        <w:numPr>
          <w:ilvl w:val="0"/>
          <w:numId w:val="1"/>
        </w:numPr>
        <w:rPr>
          <w:rFonts w:asciiTheme="minorHAnsi" w:hAnsiTheme="minorHAnsi"/>
          <w:sz w:val="22"/>
          <w:szCs w:val="22"/>
        </w:rPr>
      </w:pPr>
      <w:r w:rsidRPr="0083373C">
        <w:rPr>
          <w:rFonts w:asciiTheme="minorHAnsi" w:hAnsiTheme="minorHAnsi"/>
          <w:sz w:val="22"/>
          <w:szCs w:val="22"/>
        </w:rPr>
        <w:t xml:space="preserve">Quality leadership. </w:t>
      </w:r>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2"/>
        <w:spacing w:before="0"/>
        <w:rPr>
          <w:color w:val="000000" w:themeColor="text1"/>
          <w:sz w:val="22"/>
          <w:szCs w:val="22"/>
        </w:rPr>
      </w:pPr>
      <w:bookmarkStart w:id="4" w:name="_Toc472069302"/>
      <w:r w:rsidRPr="00427336">
        <w:rPr>
          <w:color w:val="000000" w:themeColor="text1"/>
          <w:sz w:val="22"/>
          <w:szCs w:val="22"/>
        </w:rPr>
        <w:t>Section 2.02. Prohibited Actions</w:t>
      </w:r>
      <w:bookmarkEnd w:id="4"/>
      <w:r w:rsidRPr="00427336">
        <w:rPr>
          <w:color w:val="000000" w:themeColor="text1"/>
          <w:sz w:val="22"/>
          <w:szCs w:val="22"/>
        </w:rPr>
        <w:t xml:space="preserve"> </w:t>
      </w:r>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No part of the net earnings of the RBSA shall inure to the benefit of any Trustee of the </w:t>
      </w:r>
      <w:r w:rsidR="001C6C7D">
        <w:rPr>
          <w:rFonts w:asciiTheme="minorHAnsi" w:hAnsiTheme="minorHAnsi"/>
          <w:sz w:val="22"/>
          <w:szCs w:val="22"/>
        </w:rPr>
        <w:t>RBSA</w:t>
      </w:r>
      <w:r w:rsidRPr="0083373C">
        <w:rPr>
          <w:rFonts w:asciiTheme="minorHAnsi" w:hAnsiTheme="minorHAnsi"/>
          <w:sz w:val="22"/>
          <w:szCs w:val="22"/>
        </w:rPr>
        <w:t xml:space="preserve">, officer of the </w:t>
      </w:r>
      <w:r w:rsidR="001C6C7D">
        <w:rPr>
          <w:rFonts w:asciiTheme="minorHAnsi" w:hAnsiTheme="minorHAnsi"/>
          <w:sz w:val="22"/>
          <w:szCs w:val="22"/>
        </w:rPr>
        <w:t>RBSA</w:t>
      </w:r>
      <w:r w:rsidRPr="0083373C">
        <w:rPr>
          <w:rFonts w:asciiTheme="minorHAnsi" w:hAnsiTheme="minorHAnsi"/>
          <w:sz w:val="22"/>
          <w:szCs w:val="22"/>
        </w:rPr>
        <w:t xml:space="preserve">, or any private individual (except that reasonable compensation may be paid for services rendered to or for the </w:t>
      </w:r>
      <w:r w:rsidR="001C6C7D">
        <w:rPr>
          <w:rFonts w:asciiTheme="minorHAnsi" w:hAnsiTheme="minorHAnsi"/>
          <w:sz w:val="22"/>
          <w:szCs w:val="22"/>
        </w:rPr>
        <w:t>RBSA</w:t>
      </w:r>
      <w:r w:rsidRPr="0083373C">
        <w:rPr>
          <w:rFonts w:asciiTheme="minorHAnsi" w:hAnsiTheme="minorHAnsi"/>
          <w:sz w:val="22"/>
          <w:szCs w:val="22"/>
        </w:rPr>
        <w:t xml:space="preserve"> affecting one or more of its purposes), and no Trustee or officer of the </w:t>
      </w:r>
      <w:r w:rsidR="001C6C7D">
        <w:rPr>
          <w:rFonts w:asciiTheme="minorHAnsi" w:hAnsiTheme="minorHAnsi"/>
          <w:sz w:val="22"/>
          <w:szCs w:val="22"/>
        </w:rPr>
        <w:t>RBSA</w:t>
      </w:r>
      <w:r w:rsidRPr="0083373C">
        <w:rPr>
          <w:rFonts w:asciiTheme="minorHAnsi" w:hAnsiTheme="minorHAnsi"/>
          <w:sz w:val="22"/>
          <w:szCs w:val="22"/>
        </w:rPr>
        <w:t xml:space="preserve">, or any private individual, shall be entitled to share in the distribution of any of the corporate assets on dissolution of the </w:t>
      </w:r>
      <w:r w:rsidR="001C6C7D">
        <w:rPr>
          <w:rFonts w:asciiTheme="minorHAnsi" w:hAnsiTheme="minorHAnsi"/>
          <w:sz w:val="22"/>
          <w:szCs w:val="22"/>
        </w:rPr>
        <w:t>RBSA</w:t>
      </w:r>
      <w:r w:rsidRPr="0083373C">
        <w:rPr>
          <w:rFonts w:asciiTheme="minorHAnsi" w:hAnsiTheme="minorHAnsi"/>
          <w:sz w:val="22"/>
          <w:szCs w:val="22"/>
        </w:rPr>
        <w:t xml:space="preserve">. No substantial part of the </w:t>
      </w:r>
      <w:r w:rsidR="001C6C7D">
        <w:rPr>
          <w:rFonts w:asciiTheme="minorHAnsi" w:hAnsiTheme="minorHAnsi"/>
          <w:sz w:val="22"/>
          <w:szCs w:val="22"/>
        </w:rPr>
        <w:t>RBSA</w:t>
      </w:r>
      <w:r w:rsidRPr="0083373C">
        <w:rPr>
          <w:rFonts w:asciiTheme="minorHAnsi" w:hAnsiTheme="minorHAnsi"/>
          <w:sz w:val="22"/>
          <w:szCs w:val="22"/>
        </w:rPr>
        <w:t xml:space="preserve"> shall be the carrying on of propaganda, or otherwise attempting to influence legislation, and the </w:t>
      </w:r>
      <w:r w:rsidR="001C6C7D">
        <w:rPr>
          <w:rFonts w:asciiTheme="minorHAnsi" w:hAnsiTheme="minorHAnsi"/>
          <w:sz w:val="22"/>
          <w:szCs w:val="22"/>
        </w:rPr>
        <w:t>RBSA</w:t>
      </w:r>
      <w:r w:rsidRPr="0083373C">
        <w:rPr>
          <w:rFonts w:asciiTheme="minorHAnsi" w:hAnsiTheme="minorHAnsi"/>
          <w:sz w:val="22"/>
          <w:szCs w:val="22"/>
        </w:rPr>
        <w:t xml:space="preserve"> shall not participate in, or intervene in (including the publication or distribution of statements) any political campaign on behalf of any candidate for public office.</w:t>
      </w:r>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2"/>
        <w:spacing w:before="0"/>
        <w:rPr>
          <w:color w:val="000000" w:themeColor="text1"/>
          <w:sz w:val="22"/>
          <w:szCs w:val="22"/>
        </w:rPr>
      </w:pPr>
      <w:bookmarkStart w:id="5" w:name="_Toc472069303"/>
      <w:r w:rsidRPr="00427336">
        <w:rPr>
          <w:color w:val="000000" w:themeColor="text1"/>
          <w:sz w:val="22"/>
          <w:szCs w:val="22"/>
        </w:rPr>
        <w:t>Section</w:t>
      </w:r>
      <w:r w:rsidR="00427336">
        <w:rPr>
          <w:color w:val="000000" w:themeColor="text1"/>
          <w:sz w:val="22"/>
          <w:szCs w:val="22"/>
        </w:rPr>
        <w:t xml:space="preserve"> 2.03. Assets Upon Dissolution</w:t>
      </w:r>
      <w:bookmarkEnd w:id="5"/>
    </w:p>
    <w:p w:rsidR="0083373C" w:rsidRPr="0083373C" w:rsidRDefault="0083373C" w:rsidP="00786790">
      <w:pPr>
        <w:pStyle w:val="Default"/>
        <w:rPr>
          <w:rFonts w:asciiTheme="minorHAnsi" w:hAnsiTheme="minorHAnsi"/>
          <w:sz w:val="22"/>
          <w:szCs w:val="22"/>
        </w:rPr>
      </w:pPr>
      <w:r w:rsidRPr="0083373C">
        <w:rPr>
          <w:rFonts w:asciiTheme="minorHAnsi" w:hAnsiTheme="minorHAnsi"/>
          <w:sz w:val="22"/>
          <w:szCs w:val="22"/>
        </w:rPr>
        <w:t xml:space="preserve">Upon the dissolution of the RBSA,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 Any such assets not disposed of shall be disposed of by the Court of Common Pleas of the county in which the principal office of the organization is then located, exclusively for such purposes or to such organization or organizations, as said Court shall determine, which are organized and operated exclusively for such purposes. </w:t>
      </w:r>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2"/>
        <w:spacing w:before="0"/>
        <w:rPr>
          <w:color w:val="000000" w:themeColor="text1"/>
          <w:sz w:val="22"/>
          <w:szCs w:val="22"/>
        </w:rPr>
      </w:pPr>
      <w:bookmarkStart w:id="6" w:name="_Toc472069304"/>
      <w:r w:rsidRPr="00427336">
        <w:rPr>
          <w:color w:val="000000" w:themeColor="text1"/>
          <w:sz w:val="22"/>
          <w:szCs w:val="22"/>
        </w:rPr>
        <w:t>S</w:t>
      </w:r>
      <w:r w:rsidR="00427336">
        <w:rPr>
          <w:color w:val="000000" w:themeColor="text1"/>
          <w:sz w:val="22"/>
          <w:szCs w:val="22"/>
        </w:rPr>
        <w:t>ection 2.04. Section 501(c)(3)</w:t>
      </w:r>
      <w:bookmarkEnd w:id="6"/>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Notwithstanding any other provision in the Articles of Incorporation, the </w:t>
      </w:r>
      <w:r w:rsidR="001C6C7D">
        <w:rPr>
          <w:rFonts w:asciiTheme="minorHAnsi" w:hAnsiTheme="minorHAnsi"/>
          <w:sz w:val="22"/>
          <w:szCs w:val="22"/>
        </w:rPr>
        <w:t>RBSA</w:t>
      </w:r>
      <w:r w:rsidRPr="0083373C">
        <w:rPr>
          <w:rFonts w:asciiTheme="minorHAnsi" w:hAnsiTheme="minorHAnsi"/>
          <w:sz w:val="22"/>
          <w:szCs w:val="22"/>
        </w:rPr>
        <w:t xml:space="preserve"> shall not conduct or carry on any activities not permitted to be conducted or carried on by an organization exempt from taxation under Section 501(c)(3) of the Internal Revenue Code and its Regulations as they now exist or as they may be amended. </w:t>
      </w:r>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2"/>
        <w:spacing w:before="0"/>
        <w:rPr>
          <w:color w:val="000000" w:themeColor="text1"/>
          <w:sz w:val="22"/>
          <w:szCs w:val="22"/>
        </w:rPr>
      </w:pPr>
      <w:bookmarkStart w:id="7" w:name="_Toc472069305"/>
      <w:r w:rsidRPr="00427336">
        <w:rPr>
          <w:color w:val="000000" w:themeColor="text1"/>
          <w:sz w:val="22"/>
          <w:szCs w:val="22"/>
        </w:rPr>
        <w:t>S</w:t>
      </w:r>
      <w:r w:rsidR="00427336">
        <w:rPr>
          <w:color w:val="000000" w:themeColor="text1"/>
          <w:sz w:val="22"/>
          <w:szCs w:val="22"/>
        </w:rPr>
        <w:t>ection 2.05. Non-profit Status</w:t>
      </w:r>
      <w:bookmarkEnd w:id="7"/>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This </w:t>
      </w:r>
      <w:r w:rsidR="001C6C7D">
        <w:rPr>
          <w:rFonts w:asciiTheme="minorHAnsi" w:hAnsiTheme="minorHAnsi"/>
          <w:sz w:val="22"/>
          <w:szCs w:val="22"/>
        </w:rPr>
        <w:t>RBSA</w:t>
      </w:r>
      <w:r w:rsidRPr="0083373C">
        <w:rPr>
          <w:rFonts w:asciiTheme="minorHAnsi" w:hAnsiTheme="minorHAnsi"/>
          <w:sz w:val="22"/>
          <w:szCs w:val="22"/>
        </w:rPr>
        <w:t xml:space="preserve"> is organized pursuant to the Ohio Non-Profit Corporation Law and does not contemplate pecuniary gain or profit to its members and is organized for nonprofit purposes. </w:t>
      </w:r>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1"/>
        <w:spacing w:before="0"/>
        <w:jc w:val="center"/>
        <w:rPr>
          <w:color w:val="000000" w:themeColor="text1"/>
          <w:sz w:val="24"/>
          <w:szCs w:val="24"/>
        </w:rPr>
      </w:pPr>
      <w:bookmarkStart w:id="8" w:name="_Toc472069306"/>
      <w:r w:rsidRPr="00427336">
        <w:rPr>
          <w:color w:val="000000" w:themeColor="text1"/>
          <w:sz w:val="24"/>
          <w:szCs w:val="24"/>
        </w:rPr>
        <w:t>ARTICLE III</w:t>
      </w:r>
      <w:r w:rsidR="00CE409D" w:rsidRPr="00427336">
        <w:rPr>
          <w:color w:val="000000" w:themeColor="text1"/>
          <w:sz w:val="24"/>
          <w:szCs w:val="24"/>
        </w:rPr>
        <w:t xml:space="preserve"> - </w:t>
      </w:r>
      <w:r w:rsidRPr="00427336">
        <w:rPr>
          <w:color w:val="000000" w:themeColor="text1"/>
          <w:sz w:val="24"/>
          <w:szCs w:val="24"/>
        </w:rPr>
        <w:t>Offices</w:t>
      </w:r>
      <w:bookmarkEnd w:id="8"/>
    </w:p>
    <w:p w:rsidR="00786790" w:rsidRDefault="00786790" w:rsidP="0083373C">
      <w:pPr>
        <w:pStyle w:val="Default"/>
        <w:rPr>
          <w:rFonts w:asciiTheme="minorHAnsi" w:hAnsiTheme="minorHAnsi"/>
          <w:b/>
          <w:bCs/>
          <w:sz w:val="22"/>
          <w:szCs w:val="22"/>
        </w:rPr>
      </w:pPr>
    </w:p>
    <w:p w:rsidR="0083373C" w:rsidRPr="00427336" w:rsidRDefault="00427336" w:rsidP="00427336">
      <w:pPr>
        <w:pStyle w:val="Heading2"/>
        <w:spacing w:before="0"/>
        <w:rPr>
          <w:color w:val="000000" w:themeColor="text1"/>
          <w:sz w:val="22"/>
          <w:szCs w:val="22"/>
        </w:rPr>
      </w:pPr>
      <w:bookmarkStart w:id="9" w:name="_Toc472069307"/>
      <w:r>
        <w:rPr>
          <w:color w:val="000000" w:themeColor="text1"/>
          <w:sz w:val="22"/>
          <w:szCs w:val="22"/>
        </w:rPr>
        <w:lastRenderedPageBreak/>
        <w:t>Section 3.01. Location</w:t>
      </w:r>
      <w:bookmarkEnd w:id="9"/>
    </w:p>
    <w:p w:rsidR="0083373C" w:rsidRPr="0083373C" w:rsidRDefault="001C6C7D" w:rsidP="0083373C">
      <w:pPr>
        <w:pStyle w:val="Default"/>
        <w:rPr>
          <w:rFonts w:asciiTheme="minorHAnsi" w:hAnsiTheme="minorHAnsi"/>
          <w:sz w:val="22"/>
          <w:szCs w:val="22"/>
        </w:rPr>
      </w:pPr>
      <w:r>
        <w:rPr>
          <w:rFonts w:asciiTheme="minorHAnsi" w:hAnsiTheme="minorHAnsi"/>
          <w:sz w:val="22"/>
          <w:szCs w:val="22"/>
        </w:rPr>
        <w:t>If deemed necessary by the Board</w:t>
      </w:r>
      <w:r w:rsidR="0036687A">
        <w:rPr>
          <w:rFonts w:asciiTheme="minorHAnsi" w:hAnsiTheme="minorHAnsi"/>
          <w:sz w:val="22"/>
          <w:szCs w:val="22"/>
        </w:rPr>
        <w:t xml:space="preserve"> to maintain such</w:t>
      </w:r>
      <w:r>
        <w:rPr>
          <w:rFonts w:asciiTheme="minorHAnsi" w:hAnsiTheme="minorHAnsi"/>
          <w:sz w:val="22"/>
          <w:szCs w:val="22"/>
        </w:rPr>
        <w:t>, t</w:t>
      </w:r>
      <w:r w:rsidR="0083373C" w:rsidRPr="0083373C">
        <w:rPr>
          <w:rFonts w:asciiTheme="minorHAnsi" w:hAnsiTheme="minorHAnsi"/>
          <w:sz w:val="22"/>
          <w:szCs w:val="22"/>
        </w:rPr>
        <w:t xml:space="preserve">he principal office of RBSA shall be located within or without Bath Township, Summit County, Ohio at such place as the Board of Directors shall from time to time designate. The </w:t>
      </w:r>
      <w:r>
        <w:rPr>
          <w:rFonts w:asciiTheme="minorHAnsi" w:hAnsiTheme="minorHAnsi"/>
          <w:sz w:val="22"/>
          <w:szCs w:val="22"/>
        </w:rPr>
        <w:t>RBSA</w:t>
      </w:r>
      <w:r w:rsidR="0083373C" w:rsidRPr="0083373C">
        <w:rPr>
          <w:rFonts w:asciiTheme="minorHAnsi" w:hAnsiTheme="minorHAnsi"/>
          <w:sz w:val="22"/>
          <w:szCs w:val="22"/>
        </w:rPr>
        <w:t xml:space="preserve"> may maintain additional offices at such other places as the Board of Directors may de</w:t>
      </w:r>
      <w:r>
        <w:rPr>
          <w:rFonts w:asciiTheme="minorHAnsi" w:hAnsiTheme="minorHAnsi"/>
          <w:sz w:val="22"/>
          <w:szCs w:val="22"/>
        </w:rPr>
        <w:t>signate.</w:t>
      </w:r>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1"/>
        <w:spacing w:before="0"/>
        <w:jc w:val="center"/>
        <w:rPr>
          <w:color w:val="000000" w:themeColor="text1"/>
          <w:sz w:val="24"/>
          <w:szCs w:val="24"/>
        </w:rPr>
      </w:pPr>
      <w:bookmarkStart w:id="10" w:name="_Toc472069308"/>
      <w:r w:rsidRPr="00427336">
        <w:rPr>
          <w:color w:val="000000" w:themeColor="text1"/>
          <w:sz w:val="24"/>
          <w:szCs w:val="24"/>
        </w:rPr>
        <w:t>ARTICLE IV</w:t>
      </w:r>
      <w:r w:rsidR="00CE409D" w:rsidRPr="00427336">
        <w:rPr>
          <w:color w:val="000000" w:themeColor="text1"/>
          <w:sz w:val="24"/>
          <w:szCs w:val="24"/>
        </w:rPr>
        <w:t xml:space="preserve"> - </w:t>
      </w:r>
      <w:r w:rsidRPr="00427336">
        <w:rPr>
          <w:color w:val="000000" w:themeColor="text1"/>
          <w:sz w:val="24"/>
          <w:szCs w:val="24"/>
        </w:rPr>
        <w:t>Members</w:t>
      </w:r>
      <w:bookmarkEnd w:id="10"/>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2"/>
        <w:spacing w:before="0"/>
        <w:rPr>
          <w:color w:val="000000" w:themeColor="text1"/>
          <w:sz w:val="22"/>
          <w:szCs w:val="22"/>
        </w:rPr>
      </w:pPr>
      <w:bookmarkStart w:id="11" w:name="_Toc472069309"/>
      <w:r w:rsidRPr="00427336">
        <w:rPr>
          <w:color w:val="000000" w:themeColor="text1"/>
          <w:sz w:val="22"/>
          <w:szCs w:val="22"/>
        </w:rPr>
        <w:t>Section</w:t>
      </w:r>
      <w:r w:rsidR="00427336">
        <w:rPr>
          <w:color w:val="000000" w:themeColor="text1"/>
          <w:sz w:val="22"/>
          <w:szCs w:val="22"/>
        </w:rPr>
        <w:t xml:space="preserve"> 4.01. Eligibility and Classes</w:t>
      </w:r>
      <w:bookmarkEnd w:id="11"/>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Any person sincerely interested in active participation to support the objectives of the League will be recognized as an active member. Such membership roster shall include the following classes of members: </w:t>
      </w:r>
    </w:p>
    <w:p w:rsidR="0083373C" w:rsidRPr="00CE409D" w:rsidRDefault="0083373C" w:rsidP="00CE409D">
      <w:pPr>
        <w:pStyle w:val="Default"/>
        <w:numPr>
          <w:ilvl w:val="0"/>
          <w:numId w:val="2"/>
        </w:numPr>
        <w:rPr>
          <w:rFonts w:asciiTheme="minorHAnsi" w:hAnsiTheme="minorHAnsi"/>
          <w:sz w:val="22"/>
          <w:szCs w:val="22"/>
        </w:rPr>
      </w:pPr>
      <w:r w:rsidRPr="00CE409D">
        <w:rPr>
          <w:rFonts w:asciiTheme="minorHAnsi" w:hAnsiTheme="minorHAnsi"/>
          <w:sz w:val="22"/>
          <w:szCs w:val="22"/>
        </w:rPr>
        <w:t>Player Members</w:t>
      </w:r>
      <w:r w:rsidRPr="00CE409D">
        <w:rPr>
          <w:rFonts w:asciiTheme="minorHAnsi" w:hAnsiTheme="minorHAnsi"/>
          <w:bCs/>
          <w:sz w:val="22"/>
          <w:szCs w:val="22"/>
        </w:rPr>
        <w:t xml:space="preserve">: </w:t>
      </w:r>
      <w:r w:rsidRPr="00CE409D">
        <w:rPr>
          <w:rFonts w:asciiTheme="minorHAnsi" w:hAnsiTheme="minorHAnsi"/>
          <w:sz w:val="22"/>
          <w:szCs w:val="22"/>
        </w:rPr>
        <w:t xml:space="preserve">Any boy or girl meeting the requirements set forth herein, but shall have no rights, duties, or obligations in the management or in the property of the League. Any boy or girl residing outside of the Revere School District must be approved on an individual basis by a majority vote of the Board of Directors. Player members must </w:t>
      </w:r>
      <w:proofErr w:type="gramStart"/>
      <w:r w:rsidRPr="00CE409D">
        <w:rPr>
          <w:rFonts w:asciiTheme="minorHAnsi" w:hAnsiTheme="minorHAnsi"/>
          <w:sz w:val="22"/>
          <w:szCs w:val="22"/>
        </w:rPr>
        <w:t>be in compliance with</w:t>
      </w:r>
      <w:proofErr w:type="gramEnd"/>
      <w:r w:rsidRPr="00CE409D">
        <w:rPr>
          <w:rFonts w:asciiTheme="minorHAnsi" w:hAnsiTheme="minorHAnsi"/>
          <w:sz w:val="22"/>
          <w:szCs w:val="22"/>
        </w:rPr>
        <w:t xml:space="preserve"> the RBSA Code of Conduct and any RBSA Rules and Regulations enacted by the Board of Directors. Player members shall have no voting rights or privileges. </w:t>
      </w:r>
    </w:p>
    <w:p w:rsidR="00786790" w:rsidRPr="00CE409D" w:rsidRDefault="0083373C" w:rsidP="00CE409D">
      <w:pPr>
        <w:pStyle w:val="Default"/>
        <w:numPr>
          <w:ilvl w:val="0"/>
          <w:numId w:val="2"/>
        </w:numPr>
        <w:rPr>
          <w:rFonts w:asciiTheme="minorHAnsi" w:hAnsiTheme="minorHAnsi"/>
          <w:bCs/>
          <w:sz w:val="22"/>
          <w:szCs w:val="22"/>
        </w:rPr>
      </w:pPr>
      <w:r w:rsidRPr="00CE409D">
        <w:rPr>
          <w:rFonts w:asciiTheme="minorHAnsi" w:hAnsiTheme="minorHAnsi"/>
          <w:sz w:val="22"/>
          <w:szCs w:val="22"/>
        </w:rPr>
        <w:t>Regular Members: Any parent or guardian of a Player Member may be considered a regular member upon payment of all registration fees for the current season (identified as January 1 to December 31 of each year). Regular Members must be incompliance with the RBSA Code of Conduct and any RBSA Rules and Regulations enacted by the Board of Directors. Regular Members shall have no voting rights or privileges.</w:t>
      </w:r>
      <w:r w:rsidRPr="00CE409D">
        <w:rPr>
          <w:rFonts w:asciiTheme="minorHAnsi" w:hAnsiTheme="minorHAnsi"/>
          <w:bCs/>
          <w:sz w:val="22"/>
          <w:szCs w:val="22"/>
        </w:rPr>
        <w:t xml:space="preserve"> </w:t>
      </w:r>
    </w:p>
    <w:p w:rsidR="0083373C" w:rsidRPr="00CE409D" w:rsidRDefault="0083373C" w:rsidP="00CE409D">
      <w:pPr>
        <w:pStyle w:val="Default"/>
        <w:numPr>
          <w:ilvl w:val="0"/>
          <w:numId w:val="2"/>
        </w:numPr>
        <w:rPr>
          <w:rFonts w:asciiTheme="minorHAnsi" w:hAnsiTheme="minorHAnsi"/>
          <w:sz w:val="22"/>
          <w:szCs w:val="22"/>
        </w:rPr>
      </w:pPr>
      <w:r w:rsidRPr="00CE409D">
        <w:rPr>
          <w:rFonts w:asciiTheme="minorHAnsi" w:hAnsiTheme="minorHAnsi"/>
          <w:sz w:val="22"/>
          <w:szCs w:val="22"/>
        </w:rPr>
        <w:t xml:space="preserve">Volunteer Members: Any active coaches, managers, assistant coaches, umpires, or volunteers for the League during the current season may be considered a volunteer member. Volunteer Members must be incompliance with the RBSA Code of Conduct and any RBSA Rules and Regulations enacted by the Board of Directors. Volunteer Members shall have no voting rights or privileges. </w:t>
      </w:r>
    </w:p>
    <w:p w:rsidR="00786790" w:rsidRDefault="00786790" w:rsidP="0083373C">
      <w:pPr>
        <w:pStyle w:val="Default"/>
        <w:rPr>
          <w:rFonts w:asciiTheme="minorHAnsi" w:hAnsiTheme="minorHAnsi"/>
          <w:b/>
          <w:bCs/>
          <w:sz w:val="22"/>
          <w:szCs w:val="22"/>
        </w:rPr>
      </w:pPr>
    </w:p>
    <w:p w:rsidR="0083373C" w:rsidRPr="00427336" w:rsidRDefault="00427336" w:rsidP="00427336">
      <w:pPr>
        <w:pStyle w:val="Heading2"/>
        <w:spacing w:before="0"/>
        <w:rPr>
          <w:color w:val="000000" w:themeColor="text1"/>
          <w:sz w:val="22"/>
          <w:szCs w:val="22"/>
        </w:rPr>
      </w:pPr>
      <w:bookmarkStart w:id="12" w:name="_Toc472069310"/>
      <w:r>
        <w:rPr>
          <w:color w:val="000000" w:themeColor="text1"/>
          <w:sz w:val="22"/>
          <w:szCs w:val="22"/>
        </w:rPr>
        <w:t>Section 4.02. Termination</w:t>
      </w:r>
      <w:bookmarkEnd w:id="12"/>
    </w:p>
    <w:p w:rsidR="0083373C" w:rsidRPr="0083373C" w:rsidRDefault="0083373C" w:rsidP="00CE409D">
      <w:pPr>
        <w:pStyle w:val="Default"/>
        <w:numPr>
          <w:ilvl w:val="0"/>
          <w:numId w:val="3"/>
        </w:numPr>
        <w:rPr>
          <w:rFonts w:asciiTheme="minorHAnsi" w:hAnsiTheme="minorHAnsi"/>
          <w:sz w:val="22"/>
          <w:szCs w:val="22"/>
        </w:rPr>
      </w:pPr>
      <w:r w:rsidRPr="0083373C">
        <w:rPr>
          <w:rFonts w:asciiTheme="minorHAnsi" w:hAnsiTheme="minorHAnsi"/>
          <w:sz w:val="22"/>
          <w:szCs w:val="22"/>
        </w:rPr>
        <w:t xml:space="preserve">Membership may be terminated by resignation or by action of the Board of Directors due to just cause. Just cause may be determined as acts or deeds which are considered contrary to the welfare of the League or its members including, but not limited to, violations of the RBSA Code of Conduct as it currently exists or is amended by the Board of Directors. </w:t>
      </w:r>
    </w:p>
    <w:p w:rsidR="0083373C" w:rsidRPr="0083373C" w:rsidRDefault="0083373C" w:rsidP="00CE409D">
      <w:pPr>
        <w:pStyle w:val="Default"/>
        <w:numPr>
          <w:ilvl w:val="0"/>
          <w:numId w:val="3"/>
        </w:numPr>
        <w:rPr>
          <w:rFonts w:asciiTheme="minorHAnsi" w:hAnsiTheme="minorHAnsi"/>
          <w:sz w:val="22"/>
          <w:szCs w:val="22"/>
        </w:rPr>
      </w:pPr>
      <w:r w:rsidRPr="0083373C">
        <w:rPr>
          <w:rFonts w:asciiTheme="minorHAnsi" w:hAnsiTheme="minorHAnsi"/>
          <w:sz w:val="22"/>
          <w:szCs w:val="22"/>
        </w:rPr>
        <w:t xml:space="preserve">The Board of Directors, by a majority vote of those present at any duly constituted meeting at which a quorum is present shall have the authority to discipline or suspend any member of any class when the conduct of such person is considered detrimental to the best interest of the League. </w:t>
      </w:r>
    </w:p>
    <w:p w:rsidR="0083373C" w:rsidRPr="0083373C" w:rsidRDefault="0083373C" w:rsidP="00CE409D">
      <w:pPr>
        <w:pStyle w:val="Default"/>
        <w:numPr>
          <w:ilvl w:val="0"/>
          <w:numId w:val="3"/>
        </w:numPr>
        <w:rPr>
          <w:rFonts w:asciiTheme="minorHAnsi" w:hAnsiTheme="minorHAnsi"/>
          <w:sz w:val="22"/>
          <w:szCs w:val="22"/>
        </w:rPr>
      </w:pPr>
      <w:r w:rsidRPr="0083373C">
        <w:rPr>
          <w:rFonts w:asciiTheme="minorHAnsi" w:hAnsiTheme="minorHAnsi"/>
          <w:sz w:val="22"/>
          <w:szCs w:val="22"/>
        </w:rPr>
        <w:t xml:space="preserve">The Board of Directors, by a two-thirds vote of those present at any duly constituted meeting at which a quorum is present shall have the authority to terminate any member of any class when the conduct of such person is considered detrimental to the best interest of the League. The member involved shall be informed of the general nature of the charges and given an opportunity to appear at a meeting to answer such charges. The deliberation and subsequent vote of the Board of Directors shall be conducted in a closed session. </w:t>
      </w:r>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1"/>
        <w:spacing w:before="0"/>
        <w:jc w:val="center"/>
        <w:rPr>
          <w:color w:val="000000" w:themeColor="text1"/>
          <w:sz w:val="24"/>
          <w:szCs w:val="24"/>
        </w:rPr>
      </w:pPr>
      <w:bookmarkStart w:id="13" w:name="_Toc472069311"/>
      <w:r w:rsidRPr="00427336">
        <w:rPr>
          <w:color w:val="000000" w:themeColor="text1"/>
          <w:sz w:val="24"/>
          <w:szCs w:val="24"/>
        </w:rPr>
        <w:t>ARTICLE V</w:t>
      </w:r>
      <w:r w:rsidR="00CE409D" w:rsidRPr="00427336">
        <w:rPr>
          <w:color w:val="000000" w:themeColor="text1"/>
          <w:sz w:val="24"/>
          <w:szCs w:val="24"/>
        </w:rPr>
        <w:t xml:space="preserve"> - </w:t>
      </w:r>
      <w:r w:rsidRPr="00427336">
        <w:rPr>
          <w:color w:val="000000" w:themeColor="text1"/>
          <w:sz w:val="24"/>
          <w:szCs w:val="24"/>
        </w:rPr>
        <w:t>Board of Directors</w:t>
      </w:r>
      <w:bookmarkEnd w:id="13"/>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2"/>
        <w:spacing w:before="0"/>
        <w:rPr>
          <w:color w:val="000000" w:themeColor="text1"/>
          <w:sz w:val="22"/>
          <w:szCs w:val="22"/>
        </w:rPr>
      </w:pPr>
      <w:bookmarkStart w:id="14" w:name="_Toc472069312"/>
      <w:r w:rsidRPr="00427336">
        <w:rPr>
          <w:color w:val="000000" w:themeColor="text1"/>
          <w:sz w:val="22"/>
          <w:szCs w:val="22"/>
        </w:rPr>
        <w:t>Se</w:t>
      </w:r>
      <w:r w:rsidR="00836212">
        <w:rPr>
          <w:color w:val="000000" w:themeColor="text1"/>
          <w:sz w:val="22"/>
          <w:szCs w:val="22"/>
        </w:rPr>
        <w:t>ction 5.01. Board of Directors</w:t>
      </w:r>
      <w:bookmarkEnd w:id="14"/>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The Board of Directors, also referred to as the “Board”, will consist of elected Officers, Directors, and Commissioners. All Board members must be at least eighteen (18) years of age. </w:t>
      </w:r>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2"/>
        <w:spacing w:before="0"/>
        <w:rPr>
          <w:color w:val="000000" w:themeColor="text1"/>
          <w:sz w:val="22"/>
          <w:szCs w:val="22"/>
        </w:rPr>
      </w:pPr>
      <w:bookmarkStart w:id="15" w:name="_Toc472069313"/>
      <w:r w:rsidRPr="00427336">
        <w:rPr>
          <w:color w:val="000000" w:themeColor="text1"/>
          <w:sz w:val="22"/>
          <w:szCs w:val="22"/>
        </w:rPr>
        <w:t>Se</w:t>
      </w:r>
      <w:r w:rsidR="00836212">
        <w:rPr>
          <w:color w:val="000000" w:themeColor="text1"/>
          <w:sz w:val="22"/>
          <w:szCs w:val="22"/>
        </w:rPr>
        <w:t>ction 5.02. Power of the Board</w:t>
      </w:r>
      <w:bookmarkEnd w:id="15"/>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The management of the property and affairs of RBSA shall be vested in the Board of Directors. </w:t>
      </w:r>
    </w:p>
    <w:p w:rsidR="00786790" w:rsidRDefault="00786790" w:rsidP="0083373C">
      <w:pPr>
        <w:pStyle w:val="Default"/>
        <w:rPr>
          <w:rFonts w:asciiTheme="minorHAnsi" w:hAnsiTheme="minorHAnsi"/>
          <w:b/>
          <w:bCs/>
          <w:sz w:val="22"/>
          <w:szCs w:val="22"/>
        </w:rPr>
      </w:pPr>
    </w:p>
    <w:p w:rsidR="0083373C" w:rsidRPr="00427336" w:rsidRDefault="00836212" w:rsidP="00427336">
      <w:pPr>
        <w:pStyle w:val="Heading2"/>
        <w:spacing w:before="0"/>
        <w:rPr>
          <w:color w:val="000000" w:themeColor="text1"/>
          <w:sz w:val="22"/>
          <w:szCs w:val="22"/>
        </w:rPr>
      </w:pPr>
      <w:bookmarkStart w:id="16" w:name="_Toc472069314"/>
      <w:r>
        <w:rPr>
          <w:color w:val="000000" w:themeColor="text1"/>
          <w:sz w:val="22"/>
          <w:szCs w:val="22"/>
        </w:rPr>
        <w:t>Section 5.03. Officers</w:t>
      </w:r>
      <w:bookmarkEnd w:id="16"/>
    </w:p>
    <w:p w:rsidR="00FA5118" w:rsidRDefault="00FA5118" w:rsidP="0083373C">
      <w:pPr>
        <w:pStyle w:val="Default"/>
        <w:rPr>
          <w:rFonts w:asciiTheme="minorHAnsi" w:hAnsiTheme="minorHAnsi"/>
          <w:sz w:val="22"/>
          <w:szCs w:val="22"/>
        </w:rPr>
      </w:pPr>
      <w:r>
        <w:rPr>
          <w:rFonts w:asciiTheme="minorHAnsi" w:hAnsiTheme="minorHAnsi"/>
          <w:sz w:val="22"/>
          <w:szCs w:val="22"/>
        </w:rPr>
        <w:t>Officers will consist of:</w:t>
      </w:r>
    </w:p>
    <w:p w:rsidR="00FA5118" w:rsidRDefault="00FA5118" w:rsidP="0083373C">
      <w:pPr>
        <w:pStyle w:val="Default"/>
        <w:rPr>
          <w:rFonts w:asciiTheme="minorHAnsi" w:hAnsiTheme="minorHAnsi"/>
          <w:sz w:val="22"/>
          <w:szCs w:val="22"/>
        </w:rPr>
      </w:pPr>
      <w:r>
        <w:rPr>
          <w:rFonts w:asciiTheme="minorHAnsi" w:hAnsiTheme="minorHAnsi"/>
          <w:sz w:val="22"/>
          <w:szCs w:val="22"/>
        </w:rPr>
        <w:t>President</w:t>
      </w:r>
    </w:p>
    <w:p w:rsidR="00FA5118" w:rsidRDefault="00FA5118" w:rsidP="0083373C">
      <w:pPr>
        <w:pStyle w:val="Default"/>
        <w:rPr>
          <w:rFonts w:asciiTheme="minorHAnsi" w:hAnsiTheme="minorHAnsi"/>
          <w:sz w:val="22"/>
          <w:szCs w:val="22"/>
        </w:rPr>
      </w:pPr>
      <w:r>
        <w:rPr>
          <w:rFonts w:asciiTheme="minorHAnsi" w:hAnsiTheme="minorHAnsi"/>
          <w:sz w:val="22"/>
          <w:szCs w:val="22"/>
        </w:rPr>
        <w:lastRenderedPageBreak/>
        <w:t>Vice President</w:t>
      </w:r>
    </w:p>
    <w:p w:rsidR="00FA5118" w:rsidRDefault="00FA5118" w:rsidP="0083373C">
      <w:pPr>
        <w:pStyle w:val="Default"/>
        <w:rPr>
          <w:rFonts w:asciiTheme="minorHAnsi" w:hAnsiTheme="minorHAnsi"/>
          <w:sz w:val="22"/>
          <w:szCs w:val="22"/>
        </w:rPr>
      </w:pPr>
      <w:r>
        <w:rPr>
          <w:rFonts w:asciiTheme="minorHAnsi" w:hAnsiTheme="minorHAnsi"/>
          <w:sz w:val="22"/>
          <w:szCs w:val="22"/>
        </w:rPr>
        <w:t>Secretary</w:t>
      </w:r>
    </w:p>
    <w:p w:rsidR="00FA5118" w:rsidRDefault="00FA5118" w:rsidP="0083373C">
      <w:pPr>
        <w:pStyle w:val="Default"/>
        <w:rPr>
          <w:rFonts w:asciiTheme="minorHAnsi" w:hAnsiTheme="minorHAnsi"/>
          <w:sz w:val="22"/>
          <w:szCs w:val="22"/>
        </w:rPr>
      </w:pPr>
      <w:r>
        <w:rPr>
          <w:rFonts w:asciiTheme="minorHAnsi" w:hAnsiTheme="minorHAnsi"/>
          <w:sz w:val="22"/>
          <w:szCs w:val="22"/>
        </w:rPr>
        <w:t>Treasurer</w:t>
      </w:r>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Officers are voting members of the Board</w:t>
      </w:r>
      <w:r w:rsidR="00FA5118">
        <w:rPr>
          <w:rFonts w:asciiTheme="minorHAnsi" w:hAnsiTheme="minorHAnsi"/>
          <w:sz w:val="22"/>
          <w:szCs w:val="22"/>
        </w:rPr>
        <w:t xml:space="preserve"> and </w:t>
      </w:r>
      <w:r w:rsidR="00FA5118" w:rsidRPr="0083373C">
        <w:rPr>
          <w:rFonts w:asciiTheme="minorHAnsi" w:hAnsiTheme="minorHAnsi"/>
          <w:sz w:val="22"/>
          <w:szCs w:val="22"/>
        </w:rPr>
        <w:t>shall recruit Board members</w:t>
      </w:r>
      <w:r w:rsidRPr="0083373C">
        <w:rPr>
          <w:rFonts w:asciiTheme="minorHAnsi" w:hAnsiTheme="minorHAnsi"/>
          <w:sz w:val="22"/>
          <w:szCs w:val="22"/>
        </w:rPr>
        <w:t xml:space="preserve">. An Officer may or may not be a </w:t>
      </w:r>
      <w:r w:rsidR="00FA5118">
        <w:rPr>
          <w:rFonts w:asciiTheme="minorHAnsi" w:hAnsiTheme="minorHAnsi"/>
          <w:sz w:val="22"/>
          <w:szCs w:val="22"/>
        </w:rPr>
        <w:t>Director or a Commissioner.</w:t>
      </w:r>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2"/>
        <w:spacing w:before="0"/>
        <w:rPr>
          <w:color w:val="000000" w:themeColor="text1"/>
          <w:sz w:val="22"/>
          <w:szCs w:val="22"/>
        </w:rPr>
      </w:pPr>
      <w:bookmarkStart w:id="17" w:name="_Toc472069315"/>
      <w:r w:rsidRPr="00427336">
        <w:rPr>
          <w:color w:val="000000" w:themeColor="text1"/>
          <w:sz w:val="22"/>
          <w:szCs w:val="22"/>
        </w:rPr>
        <w:t>Section 5.04. Directors</w:t>
      </w:r>
      <w:bookmarkEnd w:id="17"/>
    </w:p>
    <w:p w:rsidR="00FA5118" w:rsidRDefault="00FA5118" w:rsidP="0083373C">
      <w:pPr>
        <w:pStyle w:val="Default"/>
        <w:rPr>
          <w:rFonts w:asciiTheme="minorHAnsi" w:hAnsiTheme="minorHAnsi"/>
          <w:sz w:val="22"/>
          <w:szCs w:val="22"/>
        </w:rPr>
      </w:pPr>
      <w:r>
        <w:rPr>
          <w:rFonts w:asciiTheme="minorHAnsi" w:hAnsiTheme="minorHAnsi"/>
          <w:sz w:val="22"/>
          <w:szCs w:val="22"/>
        </w:rPr>
        <w:t>Directors will consist of:</w:t>
      </w:r>
    </w:p>
    <w:p w:rsidR="00FA5118" w:rsidRDefault="00FA5118" w:rsidP="003E390A">
      <w:pPr>
        <w:pStyle w:val="Default"/>
        <w:numPr>
          <w:ilvl w:val="0"/>
          <w:numId w:val="24"/>
        </w:numPr>
        <w:rPr>
          <w:rFonts w:asciiTheme="minorHAnsi" w:hAnsiTheme="minorHAnsi"/>
          <w:sz w:val="22"/>
          <w:szCs w:val="22"/>
        </w:rPr>
      </w:pPr>
      <w:r>
        <w:rPr>
          <w:rFonts w:asciiTheme="minorHAnsi" w:hAnsiTheme="minorHAnsi"/>
          <w:sz w:val="22"/>
          <w:szCs w:val="22"/>
        </w:rPr>
        <w:t>Finance</w:t>
      </w:r>
    </w:p>
    <w:p w:rsidR="00FA5118" w:rsidRDefault="00FA5118" w:rsidP="003E390A">
      <w:pPr>
        <w:pStyle w:val="Default"/>
        <w:numPr>
          <w:ilvl w:val="0"/>
          <w:numId w:val="24"/>
        </w:numPr>
        <w:rPr>
          <w:rFonts w:asciiTheme="minorHAnsi" w:hAnsiTheme="minorHAnsi"/>
          <w:sz w:val="22"/>
          <w:szCs w:val="22"/>
        </w:rPr>
      </w:pPr>
      <w:r>
        <w:rPr>
          <w:rFonts w:asciiTheme="minorHAnsi" w:hAnsiTheme="minorHAnsi"/>
          <w:sz w:val="22"/>
          <w:szCs w:val="22"/>
        </w:rPr>
        <w:t>Fields &amp; Facilities</w:t>
      </w:r>
    </w:p>
    <w:p w:rsidR="00FA5118" w:rsidRDefault="00FA5118" w:rsidP="003E390A">
      <w:pPr>
        <w:pStyle w:val="Default"/>
        <w:numPr>
          <w:ilvl w:val="0"/>
          <w:numId w:val="24"/>
        </w:numPr>
        <w:rPr>
          <w:rFonts w:asciiTheme="minorHAnsi" w:hAnsiTheme="minorHAnsi"/>
          <w:sz w:val="22"/>
          <w:szCs w:val="22"/>
        </w:rPr>
      </w:pPr>
      <w:r>
        <w:rPr>
          <w:rFonts w:asciiTheme="minorHAnsi" w:hAnsiTheme="minorHAnsi"/>
          <w:sz w:val="22"/>
          <w:szCs w:val="22"/>
        </w:rPr>
        <w:t>Equipment &amp; Supplies</w:t>
      </w:r>
    </w:p>
    <w:p w:rsidR="00FA5118" w:rsidRDefault="00FA5118" w:rsidP="003E390A">
      <w:pPr>
        <w:pStyle w:val="Default"/>
        <w:numPr>
          <w:ilvl w:val="0"/>
          <w:numId w:val="24"/>
        </w:numPr>
        <w:rPr>
          <w:rFonts w:asciiTheme="minorHAnsi" w:hAnsiTheme="minorHAnsi"/>
          <w:sz w:val="22"/>
          <w:szCs w:val="22"/>
        </w:rPr>
      </w:pPr>
      <w:r>
        <w:rPr>
          <w:rFonts w:asciiTheme="minorHAnsi" w:hAnsiTheme="minorHAnsi"/>
          <w:sz w:val="22"/>
          <w:szCs w:val="22"/>
        </w:rPr>
        <w:t>Training &amp; Safety</w:t>
      </w:r>
    </w:p>
    <w:p w:rsidR="00FA5118" w:rsidRDefault="00FA5118" w:rsidP="003E390A">
      <w:pPr>
        <w:pStyle w:val="Default"/>
        <w:numPr>
          <w:ilvl w:val="0"/>
          <w:numId w:val="24"/>
        </w:numPr>
        <w:rPr>
          <w:rFonts w:asciiTheme="minorHAnsi" w:hAnsiTheme="minorHAnsi"/>
          <w:sz w:val="22"/>
          <w:szCs w:val="22"/>
        </w:rPr>
      </w:pPr>
      <w:r>
        <w:rPr>
          <w:rFonts w:asciiTheme="minorHAnsi" w:hAnsiTheme="minorHAnsi"/>
          <w:sz w:val="22"/>
          <w:szCs w:val="22"/>
        </w:rPr>
        <w:t>Travel Baseball</w:t>
      </w:r>
    </w:p>
    <w:p w:rsidR="00FA5118" w:rsidRDefault="00FA5118" w:rsidP="003E390A">
      <w:pPr>
        <w:pStyle w:val="Default"/>
        <w:numPr>
          <w:ilvl w:val="0"/>
          <w:numId w:val="24"/>
        </w:numPr>
        <w:rPr>
          <w:rFonts w:asciiTheme="minorHAnsi" w:hAnsiTheme="minorHAnsi"/>
          <w:sz w:val="22"/>
          <w:szCs w:val="22"/>
        </w:rPr>
      </w:pPr>
      <w:r>
        <w:rPr>
          <w:rFonts w:asciiTheme="minorHAnsi" w:hAnsiTheme="minorHAnsi"/>
          <w:sz w:val="22"/>
          <w:szCs w:val="22"/>
        </w:rPr>
        <w:t>Travel Softball</w:t>
      </w:r>
    </w:p>
    <w:p w:rsidR="00FA5118" w:rsidRDefault="00FA5118" w:rsidP="003E390A">
      <w:pPr>
        <w:pStyle w:val="Default"/>
        <w:numPr>
          <w:ilvl w:val="0"/>
          <w:numId w:val="24"/>
        </w:numPr>
        <w:rPr>
          <w:rFonts w:asciiTheme="minorHAnsi" w:hAnsiTheme="minorHAnsi"/>
          <w:sz w:val="22"/>
          <w:szCs w:val="22"/>
        </w:rPr>
      </w:pPr>
      <w:r>
        <w:rPr>
          <w:rFonts w:asciiTheme="minorHAnsi" w:hAnsiTheme="minorHAnsi"/>
          <w:sz w:val="22"/>
          <w:szCs w:val="22"/>
        </w:rPr>
        <w:t>Rec Softball</w:t>
      </w:r>
    </w:p>
    <w:p w:rsidR="00FA5118" w:rsidRDefault="00FA5118" w:rsidP="003E390A">
      <w:pPr>
        <w:pStyle w:val="Default"/>
        <w:numPr>
          <w:ilvl w:val="0"/>
          <w:numId w:val="24"/>
        </w:numPr>
        <w:rPr>
          <w:rFonts w:asciiTheme="minorHAnsi" w:hAnsiTheme="minorHAnsi"/>
          <w:sz w:val="22"/>
          <w:szCs w:val="22"/>
        </w:rPr>
      </w:pPr>
      <w:r>
        <w:rPr>
          <w:rFonts w:asciiTheme="minorHAnsi" w:hAnsiTheme="minorHAnsi"/>
          <w:sz w:val="22"/>
          <w:szCs w:val="22"/>
        </w:rPr>
        <w:t>Registration &amp; Public Relations</w:t>
      </w:r>
    </w:p>
    <w:p w:rsidR="00FA5118" w:rsidRDefault="00FA5118" w:rsidP="003E390A">
      <w:pPr>
        <w:pStyle w:val="Default"/>
        <w:numPr>
          <w:ilvl w:val="0"/>
          <w:numId w:val="24"/>
        </w:numPr>
        <w:rPr>
          <w:rFonts w:asciiTheme="minorHAnsi" w:hAnsiTheme="minorHAnsi"/>
          <w:sz w:val="22"/>
          <w:szCs w:val="22"/>
        </w:rPr>
      </w:pPr>
      <w:r>
        <w:rPr>
          <w:rFonts w:asciiTheme="minorHAnsi" w:hAnsiTheme="minorHAnsi"/>
          <w:sz w:val="22"/>
          <w:szCs w:val="22"/>
        </w:rPr>
        <w:t>Concessions &amp; Community Day</w:t>
      </w:r>
    </w:p>
    <w:p w:rsidR="00FA5118" w:rsidRDefault="00FA5118" w:rsidP="003E390A">
      <w:pPr>
        <w:pStyle w:val="Default"/>
        <w:numPr>
          <w:ilvl w:val="0"/>
          <w:numId w:val="24"/>
        </w:numPr>
        <w:rPr>
          <w:rFonts w:asciiTheme="minorHAnsi" w:hAnsiTheme="minorHAnsi"/>
          <w:sz w:val="22"/>
          <w:szCs w:val="22"/>
        </w:rPr>
      </w:pPr>
      <w:r>
        <w:rPr>
          <w:rFonts w:asciiTheme="minorHAnsi" w:hAnsiTheme="minorHAnsi"/>
          <w:sz w:val="22"/>
          <w:szCs w:val="22"/>
        </w:rPr>
        <w:t>Sponsors</w:t>
      </w:r>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Directors are voting members of the Board</w:t>
      </w:r>
      <w:r w:rsidR="00FA5118">
        <w:rPr>
          <w:rFonts w:asciiTheme="minorHAnsi" w:hAnsiTheme="minorHAnsi"/>
          <w:sz w:val="22"/>
          <w:szCs w:val="22"/>
        </w:rPr>
        <w:t xml:space="preserve"> and</w:t>
      </w:r>
      <w:r w:rsidRPr="0083373C">
        <w:rPr>
          <w:rFonts w:asciiTheme="minorHAnsi" w:hAnsiTheme="minorHAnsi"/>
          <w:sz w:val="22"/>
          <w:szCs w:val="22"/>
        </w:rPr>
        <w:t xml:space="preserve"> shall recruit Board members. A Dire</w:t>
      </w:r>
      <w:r w:rsidR="001C6C7D">
        <w:rPr>
          <w:rFonts w:asciiTheme="minorHAnsi" w:hAnsiTheme="minorHAnsi"/>
          <w:sz w:val="22"/>
          <w:szCs w:val="22"/>
        </w:rPr>
        <w:t xml:space="preserve">ctor may or may not be an Officer or </w:t>
      </w:r>
      <w:r w:rsidR="00FA5118">
        <w:rPr>
          <w:rFonts w:asciiTheme="minorHAnsi" w:hAnsiTheme="minorHAnsi"/>
          <w:sz w:val="22"/>
          <w:szCs w:val="22"/>
        </w:rPr>
        <w:t>Commissioner.</w:t>
      </w:r>
      <w:r w:rsidRPr="0083373C">
        <w:rPr>
          <w:rFonts w:asciiTheme="minorHAnsi" w:hAnsiTheme="minorHAnsi"/>
          <w:sz w:val="22"/>
          <w:szCs w:val="22"/>
        </w:rPr>
        <w:t xml:space="preserve"> </w:t>
      </w:r>
    </w:p>
    <w:p w:rsidR="00786790" w:rsidRDefault="00786790" w:rsidP="0083373C">
      <w:pPr>
        <w:pStyle w:val="Default"/>
        <w:rPr>
          <w:rFonts w:asciiTheme="minorHAnsi" w:hAnsiTheme="minorHAnsi"/>
          <w:b/>
          <w:bCs/>
          <w:sz w:val="22"/>
          <w:szCs w:val="22"/>
        </w:rPr>
      </w:pPr>
    </w:p>
    <w:p w:rsidR="00786790" w:rsidRPr="00427336" w:rsidRDefault="00836212" w:rsidP="00427336">
      <w:pPr>
        <w:pStyle w:val="Heading2"/>
        <w:spacing w:before="0"/>
        <w:rPr>
          <w:color w:val="000000" w:themeColor="text1"/>
          <w:sz w:val="22"/>
          <w:szCs w:val="22"/>
        </w:rPr>
      </w:pPr>
      <w:bookmarkStart w:id="18" w:name="_Toc472069316"/>
      <w:r>
        <w:rPr>
          <w:color w:val="000000" w:themeColor="text1"/>
          <w:sz w:val="22"/>
          <w:szCs w:val="22"/>
        </w:rPr>
        <w:t>Section 5.05. Commissioners</w:t>
      </w:r>
      <w:bookmarkEnd w:id="18"/>
    </w:p>
    <w:p w:rsidR="00CE409D" w:rsidRDefault="0083373C" w:rsidP="00786790">
      <w:pPr>
        <w:pStyle w:val="Default"/>
        <w:rPr>
          <w:rFonts w:asciiTheme="minorHAnsi" w:hAnsiTheme="minorHAnsi"/>
          <w:sz w:val="22"/>
          <w:szCs w:val="22"/>
        </w:rPr>
      </w:pPr>
      <w:r w:rsidRPr="0083373C">
        <w:rPr>
          <w:rFonts w:asciiTheme="minorHAnsi" w:hAnsiTheme="minorHAnsi"/>
          <w:sz w:val="22"/>
          <w:szCs w:val="22"/>
        </w:rPr>
        <w:t xml:space="preserve">Commissioners will </w:t>
      </w:r>
      <w:r w:rsidR="00CE409D">
        <w:rPr>
          <w:rFonts w:asciiTheme="minorHAnsi" w:hAnsiTheme="minorHAnsi"/>
          <w:sz w:val="22"/>
          <w:szCs w:val="22"/>
        </w:rPr>
        <w:t xml:space="preserve">be </w:t>
      </w:r>
      <w:r w:rsidRPr="0083373C">
        <w:rPr>
          <w:rFonts w:asciiTheme="minorHAnsi" w:hAnsiTheme="minorHAnsi"/>
          <w:sz w:val="22"/>
          <w:szCs w:val="22"/>
        </w:rPr>
        <w:t>assigned to</w:t>
      </w:r>
      <w:r w:rsidR="00CE409D">
        <w:rPr>
          <w:rFonts w:asciiTheme="minorHAnsi" w:hAnsiTheme="minorHAnsi"/>
          <w:sz w:val="22"/>
          <w:szCs w:val="22"/>
        </w:rPr>
        <w:t xml:space="preserve"> each of the following leagues:</w:t>
      </w:r>
    </w:p>
    <w:p w:rsidR="00CE409D" w:rsidRDefault="0083373C" w:rsidP="00CE409D">
      <w:pPr>
        <w:pStyle w:val="Default"/>
        <w:numPr>
          <w:ilvl w:val="0"/>
          <w:numId w:val="4"/>
        </w:numPr>
        <w:rPr>
          <w:rFonts w:asciiTheme="minorHAnsi" w:hAnsiTheme="minorHAnsi"/>
          <w:sz w:val="22"/>
          <w:szCs w:val="22"/>
        </w:rPr>
      </w:pPr>
      <w:r w:rsidRPr="0083373C">
        <w:rPr>
          <w:rFonts w:asciiTheme="minorHAnsi" w:hAnsiTheme="minorHAnsi"/>
          <w:sz w:val="22"/>
          <w:szCs w:val="22"/>
        </w:rPr>
        <w:t>Instructional</w:t>
      </w:r>
      <w:r w:rsidR="00CE409D">
        <w:rPr>
          <w:rFonts w:asciiTheme="minorHAnsi" w:hAnsiTheme="minorHAnsi"/>
          <w:sz w:val="22"/>
          <w:szCs w:val="22"/>
        </w:rPr>
        <w:t xml:space="preserve"> League (Boys/Girls ages 5-6)</w:t>
      </w:r>
    </w:p>
    <w:p w:rsidR="00CE409D" w:rsidRDefault="00CE409D" w:rsidP="00CE409D">
      <w:pPr>
        <w:pStyle w:val="Default"/>
        <w:numPr>
          <w:ilvl w:val="0"/>
          <w:numId w:val="4"/>
        </w:numPr>
        <w:rPr>
          <w:rFonts w:asciiTheme="minorHAnsi" w:hAnsiTheme="minorHAnsi"/>
          <w:sz w:val="22"/>
          <w:szCs w:val="22"/>
        </w:rPr>
      </w:pPr>
      <w:r>
        <w:rPr>
          <w:rFonts w:asciiTheme="minorHAnsi" w:hAnsiTheme="minorHAnsi"/>
          <w:sz w:val="22"/>
          <w:szCs w:val="22"/>
        </w:rPr>
        <w:t>Boys Coach Pitch (ages 7-8)</w:t>
      </w:r>
    </w:p>
    <w:p w:rsidR="00CE409D" w:rsidRDefault="00CE409D" w:rsidP="00CE409D">
      <w:pPr>
        <w:pStyle w:val="Default"/>
        <w:numPr>
          <w:ilvl w:val="0"/>
          <w:numId w:val="4"/>
        </w:numPr>
        <w:rPr>
          <w:rFonts w:asciiTheme="minorHAnsi" w:hAnsiTheme="minorHAnsi"/>
          <w:sz w:val="22"/>
          <w:szCs w:val="22"/>
        </w:rPr>
      </w:pPr>
      <w:r>
        <w:rPr>
          <w:rFonts w:asciiTheme="minorHAnsi" w:hAnsiTheme="minorHAnsi"/>
          <w:sz w:val="22"/>
          <w:szCs w:val="22"/>
        </w:rPr>
        <w:t>Boys H League (age 9-10)</w:t>
      </w:r>
    </w:p>
    <w:p w:rsidR="00CE409D" w:rsidRDefault="00CE409D" w:rsidP="00CE409D">
      <w:pPr>
        <w:pStyle w:val="Default"/>
        <w:numPr>
          <w:ilvl w:val="0"/>
          <w:numId w:val="4"/>
        </w:numPr>
        <w:rPr>
          <w:rFonts w:asciiTheme="minorHAnsi" w:hAnsiTheme="minorHAnsi"/>
          <w:sz w:val="22"/>
          <w:szCs w:val="22"/>
        </w:rPr>
      </w:pPr>
      <w:r>
        <w:rPr>
          <w:rFonts w:asciiTheme="minorHAnsi" w:hAnsiTheme="minorHAnsi"/>
          <w:sz w:val="22"/>
          <w:szCs w:val="22"/>
        </w:rPr>
        <w:t>Boys G League (ages 11-12)</w:t>
      </w:r>
    </w:p>
    <w:p w:rsidR="00CE409D" w:rsidRDefault="00CE409D" w:rsidP="00CE409D">
      <w:pPr>
        <w:pStyle w:val="Default"/>
        <w:numPr>
          <w:ilvl w:val="0"/>
          <w:numId w:val="4"/>
        </w:numPr>
        <w:rPr>
          <w:rFonts w:asciiTheme="minorHAnsi" w:hAnsiTheme="minorHAnsi"/>
          <w:sz w:val="22"/>
          <w:szCs w:val="22"/>
        </w:rPr>
      </w:pPr>
      <w:r>
        <w:rPr>
          <w:rFonts w:asciiTheme="minorHAnsi" w:hAnsiTheme="minorHAnsi"/>
          <w:sz w:val="22"/>
          <w:szCs w:val="22"/>
        </w:rPr>
        <w:t>Boys F League (ages 13-14)</w:t>
      </w:r>
    </w:p>
    <w:p w:rsidR="00CE409D" w:rsidRDefault="00CE409D" w:rsidP="00CE409D">
      <w:pPr>
        <w:pStyle w:val="Default"/>
        <w:numPr>
          <w:ilvl w:val="0"/>
          <w:numId w:val="4"/>
        </w:numPr>
        <w:rPr>
          <w:rFonts w:asciiTheme="minorHAnsi" w:hAnsiTheme="minorHAnsi"/>
          <w:sz w:val="22"/>
          <w:szCs w:val="22"/>
        </w:rPr>
      </w:pPr>
      <w:r>
        <w:rPr>
          <w:rFonts w:asciiTheme="minorHAnsi" w:hAnsiTheme="minorHAnsi"/>
          <w:sz w:val="22"/>
          <w:szCs w:val="22"/>
        </w:rPr>
        <w:t>Boys E League (ages 15-18)</w:t>
      </w:r>
    </w:p>
    <w:p w:rsidR="00CE409D" w:rsidRDefault="0083373C" w:rsidP="00CE409D">
      <w:pPr>
        <w:pStyle w:val="Default"/>
        <w:numPr>
          <w:ilvl w:val="0"/>
          <w:numId w:val="4"/>
        </w:numPr>
        <w:rPr>
          <w:rFonts w:asciiTheme="minorHAnsi" w:hAnsiTheme="minorHAnsi"/>
          <w:sz w:val="22"/>
          <w:szCs w:val="22"/>
        </w:rPr>
      </w:pPr>
      <w:r w:rsidRPr="0083373C">
        <w:rPr>
          <w:rFonts w:asciiTheme="minorHAnsi" w:hAnsiTheme="minorHAnsi"/>
          <w:sz w:val="22"/>
          <w:szCs w:val="22"/>
        </w:rPr>
        <w:t>Girls Coac</w:t>
      </w:r>
      <w:r w:rsidR="00CE409D">
        <w:rPr>
          <w:rFonts w:asciiTheme="minorHAnsi" w:hAnsiTheme="minorHAnsi"/>
          <w:sz w:val="22"/>
          <w:szCs w:val="22"/>
        </w:rPr>
        <w:t>h Pitch (ages 9-10)</w:t>
      </w:r>
    </w:p>
    <w:p w:rsidR="00CE409D" w:rsidRDefault="00CE409D" w:rsidP="00CE409D">
      <w:pPr>
        <w:pStyle w:val="Default"/>
        <w:numPr>
          <w:ilvl w:val="0"/>
          <w:numId w:val="4"/>
        </w:numPr>
        <w:rPr>
          <w:rFonts w:asciiTheme="minorHAnsi" w:hAnsiTheme="minorHAnsi"/>
          <w:sz w:val="22"/>
          <w:szCs w:val="22"/>
        </w:rPr>
      </w:pPr>
      <w:r>
        <w:rPr>
          <w:rFonts w:asciiTheme="minorHAnsi" w:hAnsiTheme="minorHAnsi"/>
          <w:sz w:val="22"/>
          <w:szCs w:val="22"/>
        </w:rPr>
        <w:t>Girls National (ages 11-12)</w:t>
      </w:r>
    </w:p>
    <w:p w:rsidR="00CE409D" w:rsidRDefault="0083373C" w:rsidP="00CE409D">
      <w:pPr>
        <w:pStyle w:val="Default"/>
        <w:numPr>
          <w:ilvl w:val="0"/>
          <w:numId w:val="4"/>
        </w:numPr>
        <w:rPr>
          <w:rFonts w:asciiTheme="minorHAnsi" w:hAnsiTheme="minorHAnsi"/>
          <w:sz w:val="22"/>
          <w:szCs w:val="22"/>
        </w:rPr>
      </w:pPr>
      <w:r w:rsidRPr="0083373C">
        <w:rPr>
          <w:rFonts w:asciiTheme="minorHAnsi" w:hAnsiTheme="minorHAnsi"/>
          <w:sz w:val="22"/>
          <w:szCs w:val="22"/>
        </w:rPr>
        <w:t>Gi</w:t>
      </w:r>
      <w:r w:rsidR="00CE409D">
        <w:rPr>
          <w:rFonts w:asciiTheme="minorHAnsi" w:hAnsiTheme="minorHAnsi"/>
          <w:sz w:val="22"/>
          <w:szCs w:val="22"/>
        </w:rPr>
        <w:t>rls American (ages 9 to 10)</w:t>
      </w:r>
    </w:p>
    <w:p w:rsidR="00CE409D" w:rsidRDefault="00CE409D" w:rsidP="00CE409D">
      <w:pPr>
        <w:pStyle w:val="Default"/>
        <w:numPr>
          <w:ilvl w:val="0"/>
          <w:numId w:val="4"/>
        </w:numPr>
        <w:rPr>
          <w:rFonts w:asciiTheme="minorHAnsi" w:hAnsiTheme="minorHAnsi"/>
          <w:sz w:val="22"/>
          <w:szCs w:val="22"/>
        </w:rPr>
      </w:pPr>
      <w:proofErr w:type="spellStart"/>
      <w:r>
        <w:rPr>
          <w:rFonts w:asciiTheme="minorHAnsi" w:hAnsiTheme="minorHAnsi"/>
          <w:sz w:val="22"/>
          <w:szCs w:val="22"/>
        </w:rPr>
        <w:t>Girls</w:t>
      </w:r>
      <w:proofErr w:type="spellEnd"/>
      <w:r>
        <w:rPr>
          <w:rFonts w:asciiTheme="minorHAnsi" w:hAnsiTheme="minorHAnsi"/>
          <w:sz w:val="22"/>
          <w:szCs w:val="22"/>
        </w:rPr>
        <w:t xml:space="preserve"> Junior (ages 13-14)</w:t>
      </w:r>
    </w:p>
    <w:p w:rsidR="001C6C7D" w:rsidRPr="0083373C" w:rsidRDefault="001C6C7D" w:rsidP="001C6C7D">
      <w:pPr>
        <w:pStyle w:val="Default"/>
        <w:rPr>
          <w:rFonts w:asciiTheme="minorHAnsi" w:hAnsiTheme="minorHAnsi"/>
          <w:sz w:val="22"/>
          <w:szCs w:val="22"/>
        </w:rPr>
      </w:pPr>
      <w:r w:rsidRPr="0083373C">
        <w:rPr>
          <w:rFonts w:asciiTheme="minorHAnsi" w:hAnsiTheme="minorHAnsi"/>
          <w:sz w:val="22"/>
          <w:szCs w:val="22"/>
        </w:rPr>
        <w:t>Commissioners are voting members of the Board</w:t>
      </w:r>
      <w:r>
        <w:rPr>
          <w:rFonts w:asciiTheme="minorHAnsi" w:hAnsiTheme="minorHAnsi"/>
          <w:sz w:val="22"/>
          <w:szCs w:val="22"/>
        </w:rPr>
        <w:t xml:space="preserve"> and</w:t>
      </w:r>
      <w:r w:rsidRPr="0083373C">
        <w:rPr>
          <w:rFonts w:asciiTheme="minorHAnsi" w:hAnsiTheme="minorHAnsi"/>
          <w:sz w:val="22"/>
          <w:szCs w:val="22"/>
        </w:rPr>
        <w:t xml:space="preserve"> shall recruit Board members. A </w:t>
      </w:r>
      <w:r>
        <w:rPr>
          <w:rFonts w:asciiTheme="minorHAnsi" w:hAnsiTheme="minorHAnsi"/>
          <w:sz w:val="22"/>
          <w:szCs w:val="22"/>
        </w:rPr>
        <w:t>Commissioner</w:t>
      </w:r>
      <w:r w:rsidRPr="0083373C">
        <w:rPr>
          <w:rFonts w:asciiTheme="minorHAnsi" w:hAnsiTheme="minorHAnsi"/>
          <w:sz w:val="22"/>
          <w:szCs w:val="22"/>
        </w:rPr>
        <w:t xml:space="preserve"> </w:t>
      </w:r>
      <w:r>
        <w:rPr>
          <w:rFonts w:asciiTheme="minorHAnsi" w:hAnsiTheme="minorHAnsi"/>
          <w:sz w:val="22"/>
          <w:szCs w:val="22"/>
        </w:rPr>
        <w:t>may or may not be an Officer or Director.</w:t>
      </w:r>
      <w:r w:rsidRPr="0083373C">
        <w:rPr>
          <w:rFonts w:asciiTheme="minorHAnsi" w:hAnsiTheme="minorHAnsi"/>
          <w:sz w:val="22"/>
          <w:szCs w:val="22"/>
        </w:rPr>
        <w:t xml:space="preserve"> </w:t>
      </w:r>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2"/>
        <w:spacing w:before="0"/>
        <w:rPr>
          <w:color w:val="000000" w:themeColor="text1"/>
          <w:sz w:val="22"/>
          <w:szCs w:val="22"/>
        </w:rPr>
      </w:pPr>
      <w:bookmarkStart w:id="19" w:name="_Toc472069317"/>
      <w:r w:rsidRPr="00427336">
        <w:rPr>
          <w:color w:val="000000" w:themeColor="text1"/>
          <w:sz w:val="22"/>
          <w:szCs w:val="22"/>
        </w:rPr>
        <w:t>Section 5.06. Election and Term of Office</w:t>
      </w:r>
      <w:bookmarkEnd w:id="19"/>
    </w:p>
    <w:p w:rsidR="0083373C" w:rsidRPr="0083373C" w:rsidRDefault="0083373C" w:rsidP="00CE409D">
      <w:pPr>
        <w:pStyle w:val="Default"/>
        <w:numPr>
          <w:ilvl w:val="0"/>
          <w:numId w:val="5"/>
        </w:numPr>
        <w:rPr>
          <w:rFonts w:asciiTheme="minorHAnsi" w:hAnsiTheme="minorHAnsi"/>
          <w:sz w:val="22"/>
          <w:szCs w:val="22"/>
        </w:rPr>
      </w:pPr>
      <w:r w:rsidRPr="0083373C">
        <w:rPr>
          <w:rFonts w:asciiTheme="minorHAnsi" w:hAnsiTheme="minorHAnsi"/>
          <w:sz w:val="22"/>
          <w:szCs w:val="22"/>
        </w:rPr>
        <w:t>Election of Officers and Directors will occur at th</w:t>
      </w:r>
      <w:r w:rsidR="001C6C7D">
        <w:rPr>
          <w:rFonts w:asciiTheme="minorHAnsi" w:hAnsiTheme="minorHAnsi"/>
          <w:sz w:val="22"/>
          <w:szCs w:val="22"/>
        </w:rPr>
        <w:t>e annual September Meeting. Open nominations</w:t>
      </w:r>
      <w:r w:rsidRPr="0083373C">
        <w:rPr>
          <w:rFonts w:asciiTheme="minorHAnsi" w:hAnsiTheme="minorHAnsi"/>
          <w:sz w:val="22"/>
          <w:szCs w:val="22"/>
        </w:rPr>
        <w:t xml:space="preserve"> </w:t>
      </w:r>
      <w:r w:rsidR="001C6C7D">
        <w:rPr>
          <w:rFonts w:asciiTheme="minorHAnsi" w:hAnsiTheme="minorHAnsi"/>
          <w:sz w:val="22"/>
          <w:szCs w:val="22"/>
        </w:rPr>
        <w:t xml:space="preserve">shall be facilitated by the President and take place at the August Meeting. </w:t>
      </w:r>
      <w:r w:rsidRPr="0083373C">
        <w:rPr>
          <w:rFonts w:asciiTheme="minorHAnsi" w:hAnsiTheme="minorHAnsi"/>
          <w:sz w:val="22"/>
          <w:szCs w:val="22"/>
        </w:rPr>
        <w:t xml:space="preserve">The Board reserves the right to accept the nomination for any Officer or Director position through the September meeting. </w:t>
      </w:r>
    </w:p>
    <w:p w:rsidR="0083373C" w:rsidRPr="0083373C" w:rsidRDefault="0083373C" w:rsidP="00CE409D">
      <w:pPr>
        <w:pStyle w:val="Default"/>
        <w:numPr>
          <w:ilvl w:val="0"/>
          <w:numId w:val="5"/>
        </w:numPr>
        <w:rPr>
          <w:rFonts w:asciiTheme="minorHAnsi" w:hAnsiTheme="minorHAnsi"/>
          <w:sz w:val="22"/>
          <w:szCs w:val="22"/>
        </w:rPr>
      </w:pPr>
      <w:r w:rsidRPr="0083373C">
        <w:rPr>
          <w:rFonts w:asciiTheme="minorHAnsi" w:hAnsiTheme="minorHAnsi"/>
          <w:sz w:val="22"/>
          <w:szCs w:val="22"/>
        </w:rPr>
        <w:t xml:space="preserve">Election of Commissioners will occur at the annual November Meeting. Candidates are not eligible for a Commissioner position of a league their children will play in the coming season without the approval by a majority vote of Board Members present at any duly constituted meeting at which a quorum is present. </w:t>
      </w:r>
    </w:p>
    <w:p w:rsidR="0083373C" w:rsidRPr="0083373C" w:rsidRDefault="0083373C" w:rsidP="00CE409D">
      <w:pPr>
        <w:pStyle w:val="Default"/>
        <w:numPr>
          <w:ilvl w:val="0"/>
          <w:numId w:val="5"/>
        </w:numPr>
        <w:rPr>
          <w:rFonts w:asciiTheme="minorHAnsi" w:hAnsiTheme="minorHAnsi"/>
          <w:sz w:val="22"/>
          <w:szCs w:val="22"/>
        </w:rPr>
      </w:pPr>
      <w:r w:rsidRPr="0083373C">
        <w:rPr>
          <w:rFonts w:asciiTheme="minorHAnsi" w:hAnsiTheme="minorHAnsi"/>
          <w:sz w:val="22"/>
          <w:szCs w:val="22"/>
        </w:rPr>
        <w:t xml:space="preserve">Newly elected Officers, Directors, and Commissioners will assume their duties immediately after they are elected. </w:t>
      </w:r>
    </w:p>
    <w:p w:rsidR="0083373C" w:rsidRPr="0083373C" w:rsidRDefault="0083373C" w:rsidP="00CE409D">
      <w:pPr>
        <w:pStyle w:val="Default"/>
        <w:numPr>
          <w:ilvl w:val="0"/>
          <w:numId w:val="5"/>
        </w:numPr>
        <w:rPr>
          <w:rFonts w:asciiTheme="minorHAnsi" w:hAnsiTheme="minorHAnsi"/>
          <w:sz w:val="22"/>
          <w:szCs w:val="22"/>
        </w:rPr>
      </w:pPr>
      <w:r w:rsidRPr="0083373C">
        <w:rPr>
          <w:rFonts w:asciiTheme="minorHAnsi" w:hAnsiTheme="minorHAnsi"/>
          <w:sz w:val="22"/>
          <w:szCs w:val="22"/>
        </w:rPr>
        <w:t xml:space="preserve">All Board members shall serve one-year terms. Each Board member shall hold office until the annual meeting when his/her term expires and until his/her successor has been elected. The President’s term shall not </w:t>
      </w:r>
      <w:r w:rsidR="00FF4901">
        <w:rPr>
          <w:rFonts w:asciiTheme="minorHAnsi" w:hAnsiTheme="minorHAnsi"/>
          <w:sz w:val="22"/>
          <w:szCs w:val="22"/>
        </w:rPr>
        <w:t xml:space="preserve">exceed two consecutive </w:t>
      </w:r>
      <w:r w:rsidRPr="0083373C">
        <w:rPr>
          <w:rFonts w:asciiTheme="minorHAnsi" w:hAnsiTheme="minorHAnsi"/>
          <w:sz w:val="22"/>
          <w:szCs w:val="22"/>
        </w:rPr>
        <w:t>te</w:t>
      </w:r>
      <w:r w:rsidR="00FF4901">
        <w:rPr>
          <w:rFonts w:asciiTheme="minorHAnsi" w:hAnsiTheme="minorHAnsi"/>
          <w:sz w:val="22"/>
          <w:szCs w:val="22"/>
        </w:rPr>
        <w:t>rms.</w:t>
      </w:r>
      <w:bookmarkStart w:id="20" w:name="_GoBack"/>
      <w:bookmarkEnd w:id="20"/>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2"/>
        <w:spacing w:before="0"/>
        <w:rPr>
          <w:color w:val="000000" w:themeColor="text1"/>
          <w:sz w:val="22"/>
          <w:szCs w:val="22"/>
        </w:rPr>
      </w:pPr>
      <w:bookmarkStart w:id="21" w:name="_Toc472069318"/>
      <w:r w:rsidRPr="00427336">
        <w:rPr>
          <w:color w:val="000000" w:themeColor="text1"/>
          <w:sz w:val="22"/>
          <w:szCs w:val="22"/>
        </w:rPr>
        <w:lastRenderedPageBreak/>
        <w:t>Section 5.07. Vacancies</w:t>
      </w:r>
      <w:bookmarkEnd w:id="21"/>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Vacancies shall be filled by a majority vote of the remaining members of the Board for the unexpired term. A Board member elected to fill a vacancy shall be elected for the unexpired term of his predecessor in office or until his/her successor is elected at the subsequent annual meeting as described in Section 5.06. </w:t>
      </w:r>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2"/>
        <w:spacing w:before="0"/>
        <w:rPr>
          <w:color w:val="000000" w:themeColor="text1"/>
          <w:sz w:val="22"/>
          <w:szCs w:val="22"/>
        </w:rPr>
      </w:pPr>
      <w:bookmarkStart w:id="22" w:name="_Toc472069319"/>
      <w:r w:rsidRPr="00427336">
        <w:rPr>
          <w:color w:val="000000" w:themeColor="text1"/>
          <w:sz w:val="22"/>
          <w:szCs w:val="22"/>
        </w:rPr>
        <w:t>Section 5.08. Removal of Directors</w:t>
      </w:r>
      <w:bookmarkEnd w:id="22"/>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A Board member may be removed by a two-thirds majority vote of the Board of Directors, provided that at least </w:t>
      </w:r>
      <w:r w:rsidR="001C6C7D">
        <w:rPr>
          <w:rFonts w:asciiTheme="minorHAnsi" w:hAnsiTheme="minorHAnsi"/>
          <w:sz w:val="22"/>
          <w:szCs w:val="22"/>
        </w:rPr>
        <w:t>ten (</w:t>
      </w:r>
      <w:r w:rsidRPr="0083373C">
        <w:rPr>
          <w:rFonts w:asciiTheme="minorHAnsi" w:hAnsiTheme="minorHAnsi"/>
          <w:sz w:val="22"/>
          <w:szCs w:val="22"/>
        </w:rPr>
        <w:t>10</w:t>
      </w:r>
      <w:r w:rsidR="001C6C7D">
        <w:rPr>
          <w:rFonts w:asciiTheme="minorHAnsi" w:hAnsiTheme="minorHAnsi"/>
          <w:sz w:val="22"/>
          <w:szCs w:val="22"/>
        </w:rPr>
        <w:t>)</w:t>
      </w:r>
      <w:r w:rsidRPr="0083373C">
        <w:rPr>
          <w:rFonts w:asciiTheme="minorHAnsi" w:hAnsiTheme="minorHAnsi"/>
          <w:sz w:val="22"/>
          <w:szCs w:val="22"/>
        </w:rPr>
        <w:t xml:space="preserve"> voting members are present and cast a vote, at any regularly scheduled or special meeting of the Board of Directors, whenever in its judgment the best interest of the </w:t>
      </w:r>
      <w:r w:rsidR="001C6C7D">
        <w:rPr>
          <w:rFonts w:asciiTheme="minorHAnsi" w:hAnsiTheme="minorHAnsi"/>
          <w:sz w:val="22"/>
          <w:szCs w:val="22"/>
        </w:rPr>
        <w:t>RBSA</w:t>
      </w:r>
      <w:r w:rsidRPr="0083373C">
        <w:rPr>
          <w:rFonts w:asciiTheme="minorHAnsi" w:hAnsiTheme="minorHAnsi"/>
          <w:sz w:val="22"/>
          <w:szCs w:val="22"/>
        </w:rPr>
        <w:t xml:space="preserve"> would be served thereby. </w:t>
      </w:r>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2"/>
        <w:spacing w:before="0"/>
        <w:rPr>
          <w:color w:val="000000" w:themeColor="text1"/>
          <w:sz w:val="22"/>
          <w:szCs w:val="22"/>
        </w:rPr>
      </w:pPr>
      <w:bookmarkStart w:id="23" w:name="_Toc472069320"/>
      <w:r w:rsidRPr="00427336">
        <w:rPr>
          <w:color w:val="000000" w:themeColor="text1"/>
          <w:sz w:val="22"/>
          <w:szCs w:val="22"/>
        </w:rPr>
        <w:t>Section</w:t>
      </w:r>
      <w:r w:rsidR="00836212">
        <w:rPr>
          <w:color w:val="000000" w:themeColor="text1"/>
          <w:sz w:val="22"/>
          <w:szCs w:val="22"/>
        </w:rPr>
        <w:t xml:space="preserve"> 5.09. Resignation</w:t>
      </w:r>
      <w:bookmarkEnd w:id="23"/>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A Board member may resign from the Board at any time by giving notice in writing to the Board. Such resignation shall take effect at the time specified therein, and unless otherwise specified therein, no acceptance of such resignation shall be necessary to make it effective. </w:t>
      </w:r>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2"/>
        <w:spacing w:before="0"/>
        <w:rPr>
          <w:color w:val="000000" w:themeColor="text1"/>
          <w:sz w:val="22"/>
          <w:szCs w:val="22"/>
        </w:rPr>
      </w:pPr>
      <w:bookmarkStart w:id="24" w:name="_Toc472069321"/>
      <w:r w:rsidRPr="00427336">
        <w:rPr>
          <w:color w:val="000000" w:themeColor="text1"/>
          <w:sz w:val="22"/>
          <w:szCs w:val="22"/>
        </w:rPr>
        <w:t>Section 5.10. Quorum of the</w:t>
      </w:r>
      <w:r w:rsidR="00836212">
        <w:rPr>
          <w:color w:val="000000" w:themeColor="text1"/>
          <w:sz w:val="22"/>
          <w:szCs w:val="22"/>
        </w:rPr>
        <w:t xml:space="preserve"> Board and Action by the Board</w:t>
      </w:r>
      <w:bookmarkEnd w:id="24"/>
    </w:p>
    <w:p w:rsidR="00786790" w:rsidRDefault="0083373C" w:rsidP="00CE409D">
      <w:pPr>
        <w:pStyle w:val="Default"/>
        <w:numPr>
          <w:ilvl w:val="0"/>
          <w:numId w:val="6"/>
        </w:numPr>
        <w:rPr>
          <w:rFonts w:asciiTheme="minorHAnsi" w:hAnsiTheme="minorHAnsi"/>
          <w:sz w:val="22"/>
          <w:szCs w:val="22"/>
        </w:rPr>
      </w:pPr>
      <w:r w:rsidRPr="0083373C">
        <w:rPr>
          <w:rFonts w:asciiTheme="minorHAnsi" w:hAnsiTheme="minorHAnsi"/>
          <w:sz w:val="22"/>
          <w:szCs w:val="22"/>
        </w:rPr>
        <w:t xml:space="preserve">Five (5) voting members of which two (2) must be sitting Officers shall constitute a quorum. All policy and business considerations of the </w:t>
      </w:r>
      <w:r w:rsidR="00836212">
        <w:rPr>
          <w:rFonts w:asciiTheme="minorHAnsi" w:hAnsiTheme="minorHAnsi"/>
          <w:sz w:val="22"/>
          <w:szCs w:val="22"/>
        </w:rPr>
        <w:t>RBSA</w:t>
      </w:r>
      <w:r w:rsidRPr="0083373C">
        <w:rPr>
          <w:rFonts w:asciiTheme="minorHAnsi" w:hAnsiTheme="minorHAnsi"/>
          <w:sz w:val="22"/>
          <w:szCs w:val="22"/>
        </w:rPr>
        <w:t xml:space="preserve"> require a quoru</w:t>
      </w:r>
      <w:r>
        <w:rPr>
          <w:rFonts w:asciiTheme="minorHAnsi" w:hAnsiTheme="minorHAnsi"/>
          <w:sz w:val="22"/>
          <w:szCs w:val="22"/>
        </w:rPr>
        <w:t>m of the Board present to vote.</w:t>
      </w:r>
    </w:p>
    <w:p w:rsidR="0083373C" w:rsidRPr="0083373C" w:rsidRDefault="0083373C" w:rsidP="00CE409D">
      <w:pPr>
        <w:pStyle w:val="Default"/>
        <w:numPr>
          <w:ilvl w:val="0"/>
          <w:numId w:val="6"/>
        </w:numPr>
        <w:rPr>
          <w:rFonts w:asciiTheme="minorHAnsi" w:hAnsiTheme="minorHAnsi"/>
          <w:sz w:val="22"/>
          <w:szCs w:val="22"/>
        </w:rPr>
      </w:pPr>
      <w:r w:rsidRPr="0083373C">
        <w:rPr>
          <w:rFonts w:asciiTheme="minorHAnsi" w:hAnsiTheme="minorHAnsi"/>
          <w:sz w:val="22"/>
          <w:szCs w:val="22"/>
        </w:rPr>
        <w:t xml:space="preserve">If an Officer or Director is unable to attend the regularly scheduled or special meeting they may, at their option, send a person to represent their interest provided that a signed letter or valid correspondence is received by an attending Officer prior to the start of such meeting. Commissioners votes shall be done in personal, no proxy shall be allowed. Board members holding more than one voting position within RBSA shall cast only one vote. </w:t>
      </w:r>
    </w:p>
    <w:p w:rsidR="0083373C" w:rsidRPr="0083373C" w:rsidRDefault="0083373C" w:rsidP="00CE409D">
      <w:pPr>
        <w:pStyle w:val="Default"/>
        <w:numPr>
          <w:ilvl w:val="0"/>
          <w:numId w:val="6"/>
        </w:numPr>
        <w:rPr>
          <w:rFonts w:asciiTheme="minorHAnsi" w:hAnsiTheme="minorHAnsi"/>
          <w:sz w:val="22"/>
          <w:szCs w:val="22"/>
        </w:rPr>
      </w:pPr>
      <w:r w:rsidRPr="0083373C">
        <w:rPr>
          <w:rFonts w:asciiTheme="minorHAnsi" w:hAnsiTheme="minorHAnsi"/>
          <w:sz w:val="22"/>
          <w:szCs w:val="22"/>
        </w:rPr>
        <w:t xml:space="preserve">Except as otherwise provided by the Articles of Incorporation or by these Bylaws, the act of </w:t>
      </w:r>
      <w:proofErr w:type="gramStart"/>
      <w:r w:rsidRPr="0083373C">
        <w:rPr>
          <w:rFonts w:asciiTheme="minorHAnsi" w:hAnsiTheme="minorHAnsi"/>
          <w:sz w:val="22"/>
          <w:szCs w:val="22"/>
        </w:rPr>
        <w:t>a majority of</w:t>
      </w:r>
      <w:proofErr w:type="gramEnd"/>
      <w:r w:rsidRPr="0083373C">
        <w:rPr>
          <w:rFonts w:asciiTheme="minorHAnsi" w:hAnsiTheme="minorHAnsi"/>
          <w:sz w:val="22"/>
          <w:szCs w:val="22"/>
        </w:rPr>
        <w:t xml:space="preserve"> the Board members at which a quorum is present shall be the act of the Board. </w:t>
      </w:r>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2"/>
        <w:spacing w:before="0"/>
        <w:rPr>
          <w:color w:val="000000" w:themeColor="text1"/>
          <w:sz w:val="22"/>
          <w:szCs w:val="22"/>
        </w:rPr>
      </w:pPr>
      <w:bookmarkStart w:id="25" w:name="_Toc472069322"/>
      <w:r w:rsidRPr="00427336">
        <w:rPr>
          <w:color w:val="000000" w:themeColor="text1"/>
          <w:sz w:val="22"/>
          <w:szCs w:val="22"/>
        </w:rPr>
        <w:t>Sect</w:t>
      </w:r>
      <w:r w:rsidR="00836212">
        <w:rPr>
          <w:color w:val="000000" w:themeColor="text1"/>
          <w:sz w:val="22"/>
          <w:szCs w:val="22"/>
        </w:rPr>
        <w:t>ion 5.11. Meeting of the Board</w:t>
      </w:r>
      <w:bookmarkEnd w:id="25"/>
    </w:p>
    <w:p w:rsidR="0083373C" w:rsidRPr="0083373C" w:rsidRDefault="0083373C" w:rsidP="00CE409D">
      <w:pPr>
        <w:pStyle w:val="Default"/>
        <w:numPr>
          <w:ilvl w:val="0"/>
          <w:numId w:val="7"/>
        </w:numPr>
        <w:rPr>
          <w:rFonts w:asciiTheme="minorHAnsi" w:hAnsiTheme="minorHAnsi"/>
          <w:sz w:val="22"/>
          <w:szCs w:val="22"/>
        </w:rPr>
      </w:pPr>
      <w:r w:rsidRPr="0083373C">
        <w:rPr>
          <w:rFonts w:asciiTheme="minorHAnsi" w:hAnsiTheme="minorHAnsi"/>
          <w:sz w:val="22"/>
          <w:szCs w:val="22"/>
        </w:rPr>
        <w:t xml:space="preserve">Meetings of the Board of Directors, regular or special, may be held at such place prescribed by the President and upon such notice of the Secretary, Vice President, or Treasurer. </w:t>
      </w:r>
    </w:p>
    <w:p w:rsidR="0083373C" w:rsidRPr="0083373C" w:rsidRDefault="0083373C" w:rsidP="00CE409D">
      <w:pPr>
        <w:pStyle w:val="Default"/>
        <w:numPr>
          <w:ilvl w:val="0"/>
          <w:numId w:val="7"/>
        </w:numPr>
        <w:rPr>
          <w:rFonts w:asciiTheme="minorHAnsi" w:hAnsiTheme="minorHAnsi"/>
          <w:sz w:val="22"/>
          <w:szCs w:val="22"/>
        </w:rPr>
      </w:pPr>
      <w:r w:rsidRPr="0083373C">
        <w:rPr>
          <w:rFonts w:asciiTheme="minorHAnsi" w:hAnsiTheme="minorHAnsi"/>
          <w:sz w:val="22"/>
          <w:szCs w:val="22"/>
        </w:rPr>
        <w:t xml:space="preserve">Regularly scheduled meeting will be held on the second Sunday of each month. In the event a holiday or a meeting needs to be rescheduled as determined by the President, the meeting will be scheduled for the preceding or following Sunday provided proper and timely notice can be given to the Board. </w:t>
      </w:r>
    </w:p>
    <w:p w:rsidR="0083373C" w:rsidRPr="0083373C" w:rsidRDefault="0083373C" w:rsidP="00CE409D">
      <w:pPr>
        <w:pStyle w:val="Default"/>
        <w:numPr>
          <w:ilvl w:val="0"/>
          <w:numId w:val="7"/>
        </w:numPr>
        <w:rPr>
          <w:rFonts w:asciiTheme="minorHAnsi" w:hAnsiTheme="minorHAnsi"/>
          <w:sz w:val="22"/>
          <w:szCs w:val="22"/>
        </w:rPr>
      </w:pPr>
      <w:r w:rsidRPr="0083373C">
        <w:rPr>
          <w:rFonts w:asciiTheme="minorHAnsi" w:hAnsiTheme="minorHAnsi"/>
          <w:sz w:val="22"/>
          <w:szCs w:val="22"/>
        </w:rPr>
        <w:t xml:space="preserve">Special meetings may be called at any time, at the request of any Board member </w:t>
      </w:r>
      <w:proofErr w:type="gramStart"/>
      <w:r w:rsidRPr="0083373C">
        <w:rPr>
          <w:rFonts w:asciiTheme="minorHAnsi" w:hAnsiTheme="minorHAnsi"/>
          <w:sz w:val="22"/>
          <w:szCs w:val="22"/>
        </w:rPr>
        <w:t>as long as</w:t>
      </w:r>
      <w:proofErr w:type="gramEnd"/>
      <w:r w:rsidRPr="0083373C">
        <w:rPr>
          <w:rFonts w:asciiTheme="minorHAnsi" w:hAnsiTheme="minorHAnsi"/>
          <w:sz w:val="22"/>
          <w:szCs w:val="22"/>
        </w:rPr>
        <w:t xml:space="preserve"> reasonable attempt has been made to notify all members of the Board. </w:t>
      </w:r>
    </w:p>
    <w:p w:rsidR="0083373C" w:rsidRPr="0083373C" w:rsidRDefault="0083373C" w:rsidP="00CE409D">
      <w:pPr>
        <w:pStyle w:val="Default"/>
        <w:numPr>
          <w:ilvl w:val="0"/>
          <w:numId w:val="7"/>
        </w:numPr>
        <w:rPr>
          <w:rFonts w:asciiTheme="minorHAnsi" w:hAnsiTheme="minorHAnsi"/>
          <w:sz w:val="22"/>
          <w:szCs w:val="22"/>
        </w:rPr>
      </w:pPr>
      <w:r w:rsidRPr="0083373C">
        <w:rPr>
          <w:rFonts w:asciiTheme="minorHAnsi" w:hAnsiTheme="minorHAnsi"/>
          <w:sz w:val="22"/>
          <w:szCs w:val="22"/>
        </w:rPr>
        <w:t xml:space="preserve">Unless otherwise restricted by the Articles of Incorporation or by these Bylaws, any action required or permitted to be taken by the Board may be taken without a meeting if </w:t>
      </w:r>
      <w:proofErr w:type="gramStart"/>
      <w:r w:rsidRPr="0083373C">
        <w:rPr>
          <w:rFonts w:asciiTheme="minorHAnsi" w:hAnsiTheme="minorHAnsi"/>
          <w:sz w:val="22"/>
          <w:szCs w:val="22"/>
        </w:rPr>
        <w:t>a majority of</w:t>
      </w:r>
      <w:proofErr w:type="gramEnd"/>
      <w:r w:rsidRPr="0083373C">
        <w:rPr>
          <w:rFonts w:asciiTheme="minorHAnsi" w:hAnsiTheme="minorHAnsi"/>
          <w:sz w:val="22"/>
          <w:szCs w:val="22"/>
        </w:rPr>
        <w:t xml:space="preserve"> the Board members consent in writing, fax, mail, or by electronic mail to the adoption of the resolution authorizing the action. The resolution and the written consents thereto by the Board members shall be filed with the minutes of proceedings of the Board. </w:t>
      </w:r>
    </w:p>
    <w:p w:rsidR="0083373C" w:rsidRPr="0083373C" w:rsidRDefault="0083373C" w:rsidP="00CE409D">
      <w:pPr>
        <w:pStyle w:val="Default"/>
        <w:numPr>
          <w:ilvl w:val="0"/>
          <w:numId w:val="7"/>
        </w:numPr>
        <w:rPr>
          <w:rFonts w:asciiTheme="minorHAnsi" w:hAnsiTheme="minorHAnsi"/>
          <w:sz w:val="22"/>
          <w:szCs w:val="22"/>
        </w:rPr>
      </w:pPr>
      <w:r w:rsidRPr="0083373C">
        <w:rPr>
          <w:rFonts w:asciiTheme="minorHAnsi" w:hAnsiTheme="minorHAnsi"/>
          <w:sz w:val="22"/>
          <w:szCs w:val="22"/>
        </w:rPr>
        <w:t xml:space="preserve">Unless otherwise restricted by the Articles of Incorporation or by these Bylaws, any or all Board members may participate in a meeting of the Board by means of conference telephone or by any means by which all persons participating are able to communicate with one another, and such participation shall constitute presence in person at the meeting. </w:t>
      </w:r>
    </w:p>
    <w:p w:rsidR="00786790" w:rsidRDefault="00786790" w:rsidP="0083373C">
      <w:pPr>
        <w:pStyle w:val="Default"/>
        <w:rPr>
          <w:rFonts w:asciiTheme="minorHAnsi" w:hAnsiTheme="minorHAnsi"/>
          <w:b/>
          <w:bCs/>
          <w:sz w:val="22"/>
          <w:szCs w:val="22"/>
        </w:rPr>
      </w:pPr>
    </w:p>
    <w:p w:rsidR="0083373C" w:rsidRPr="00427336" w:rsidRDefault="00836212" w:rsidP="00427336">
      <w:pPr>
        <w:pStyle w:val="Heading2"/>
        <w:spacing w:before="0"/>
        <w:rPr>
          <w:color w:val="000000" w:themeColor="text1"/>
          <w:sz w:val="22"/>
          <w:szCs w:val="22"/>
        </w:rPr>
      </w:pPr>
      <w:bookmarkStart w:id="26" w:name="_Toc472069323"/>
      <w:r>
        <w:rPr>
          <w:color w:val="000000" w:themeColor="text1"/>
          <w:sz w:val="22"/>
          <w:szCs w:val="22"/>
        </w:rPr>
        <w:t>Section 5.12. Compensation</w:t>
      </w:r>
      <w:bookmarkEnd w:id="26"/>
    </w:p>
    <w:p w:rsidR="0083373C" w:rsidRDefault="0083373C" w:rsidP="003E390A">
      <w:pPr>
        <w:pStyle w:val="Default"/>
        <w:numPr>
          <w:ilvl w:val="0"/>
          <w:numId w:val="38"/>
        </w:numPr>
        <w:rPr>
          <w:rFonts w:asciiTheme="minorHAnsi" w:hAnsiTheme="minorHAnsi"/>
          <w:sz w:val="22"/>
          <w:szCs w:val="22"/>
        </w:rPr>
      </w:pPr>
      <w:r w:rsidRPr="0083373C">
        <w:rPr>
          <w:rFonts w:asciiTheme="minorHAnsi" w:hAnsiTheme="minorHAnsi"/>
          <w:sz w:val="22"/>
          <w:szCs w:val="22"/>
        </w:rPr>
        <w:t xml:space="preserve">Board member shall not receive any </w:t>
      </w:r>
      <w:r w:rsidR="00F74CA2">
        <w:rPr>
          <w:rFonts w:asciiTheme="minorHAnsi" w:hAnsiTheme="minorHAnsi"/>
          <w:sz w:val="22"/>
          <w:szCs w:val="22"/>
        </w:rPr>
        <w:t xml:space="preserve">monetary </w:t>
      </w:r>
      <w:r w:rsidRPr="0083373C">
        <w:rPr>
          <w:rFonts w:asciiTheme="minorHAnsi" w:hAnsiTheme="minorHAnsi"/>
          <w:sz w:val="22"/>
          <w:szCs w:val="22"/>
        </w:rPr>
        <w:t xml:space="preserve">compensation for services rendered to the </w:t>
      </w:r>
      <w:r w:rsidR="001C6C7D">
        <w:rPr>
          <w:rFonts w:asciiTheme="minorHAnsi" w:hAnsiTheme="minorHAnsi"/>
          <w:sz w:val="22"/>
          <w:szCs w:val="22"/>
        </w:rPr>
        <w:t>RBSA</w:t>
      </w:r>
      <w:r w:rsidRPr="0083373C">
        <w:rPr>
          <w:rFonts w:asciiTheme="minorHAnsi" w:hAnsiTheme="minorHAnsi"/>
          <w:sz w:val="22"/>
          <w:szCs w:val="22"/>
        </w:rPr>
        <w:t xml:space="preserve"> as members of the Board, except that Board members may be reimbursed for expenses incurred in performance of their duties to the </w:t>
      </w:r>
      <w:r w:rsidR="001C6C7D">
        <w:rPr>
          <w:rFonts w:asciiTheme="minorHAnsi" w:hAnsiTheme="minorHAnsi"/>
          <w:sz w:val="22"/>
          <w:szCs w:val="22"/>
        </w:rPr>
        <w:t>RBSA</w:t>
      </w:r>
      <w:r w:rsidRPr="0083373C">
        <w:rPr>
          <w:rFonts w:asciiTheme="minorHAnsi" w:hAnsiTheme="minorHAnsi"/>
          <w:sz w:val="22"/>
          <w:szCs w:val="22"/>
        </w:rPr>
        <w:t xml:space="preserve">, in reasonable amounts based on policies approved by the Board. </w:t>
      </w:r>
    </w:p>
    <w:p w:rsidR="00EF5F01" w:rsidRDefault="00EF5F01" w:rsidP="003E390A">
      <w:pPr>
        <w:pStyle w:val="Default"/>
        <w:numPr>
          <w:ilvl w:val="0"/>
          <w:numId w:val="38"/>
        </w:numPr>
        <w:rPr>
          <w:rFonts w:asciiTheme="minorHAnsi" w:hAnsiTheme="minorHAnsi"/>
          <w:sz w:val="22"/>
          <w:szCs w:val="22"/>
        </w:rPr>
      </w:pPr>
      <w:r>
        <w:rPr>
          <w:rFonts w:asciiTheme="minorHAnsi" w:hAnsiTheme="minorHAnsi"/>
          <w:sz w:val="22"/>
          <w:szCs w:val="22"/>
        </w:rPr>
        <w:t>Board members shall have registratio</w:t>
      </w:r>
      <w:r w:rsidR="00A0705B">
        <w:rPr>
          <w:rFonts w:asciiTheme="minorHAnsi" w:hAnsiTheme="minorHAnsi"/>
          <w:sz w:val="22"/>
          <w:szCs w:val="22"/>
        </w:rPr>
        <w:t xml:space="preserve">n fees waived for </w:t>
      </w:r>
      <w:r>
        <w:rPr>
          <w:rFonts w:asciiTheme="minorHAnsi" w:hAnsiTheme="minorHAnsi"/>
          <w:sz w:val="22"/>
          <w:szCs w:val="22"/>
        </w:rPr>
        <w:t>RBSA players</w:t>
      </w:r>
      <w:r w:rsidR="00A0705B">
        <w:rPr>
          <w:rFonts w:asciiTheme="minorHAnsi" w:hAnsiTheme="minorHAnsi"/>
          <w:sz w:val="22"/>
          <w:szCs w:val="22"/>
        </w:rPr>
        <w:t xml:space="preserve"> which they are the legal guardian for</w:t>
      </w:r>
      <w:r>
        <w:rPr>
          <w:rFonts w:asciiTheme="minorHAnsi" w:hAnsiTheme="minorHAnsi"/>
          <w:sz w:val="22"/>
          <w:szCs w:val="22"/>
        </w:rPr>
        <w:t>, each year they serve on the board.</w:t>
      </w:r>
    </w:p>
    <w:p w:rsidR="00EF5F01" w:rsidRPr="0083373C" w:rsidRDefault="00EF5F01" w:rsidP="003E390A">
      <w:pPr>
        <w:pStyle w:val="Default"/>
        <w:numPr>
          <w:ilvl w:val="0"/>
          <w:numId w:val="38"/>
        </w:numPr>
        <w:rPr>
          <w:rFonts w:asciiTheme="minorHAnsi" w:hAnsiTheme="minorHAnsi"/>
          <w:sz w:val="22"/>
          <w:szCs w:val="22"/>
        </w:rPr>
      </w:pPr>
      <w:r>
        <w:rPr>
          <w:rFonts w:asciiTheme="minorHAnsi" w:hAnsiTheme="minorHAnsi"/>
          <w:sz w:val="22"/>
          <w:szCs w:val="22"/>
        </w:rPr>
        <w:t>If the Board member does not serve a full term</w:t>
      </w:r>
      <w:r w:rsidR="003A43AA">
        <w:rPr>
          <w:rFonts w:asciiTheme="minorHAnsi" w:hAnsiTheme="minorHAnsi"/>
          <w:sz w:val="22"/>
          <w:szCs w:val="22"/>
        </w:rPr>
        <w:t>, that member will be expected to at the time they resign or are removed from the Board, pay in full any waived registration fees.</w:t>
      </w:r>
    </w:p>
    <w:p w:rsidR="00786790" w:rsidRDefault="00786790" w:rsidP="0083373C">
      <w:pPr>
        <w:pStyle w:val="Default"/>
        <w:rPr>
          <w:rFonts w:asciiTheme="minorHAnsi" w:hAnsiTheme="minorHAnsi"/>
          <w:b/>
          <w:bCs/>
          <w:sz w:val="22"/>
          <w:szCs w:val="22"/>
        </w:rPr>
      </w:pPr>
    </w:p>
    <w:p w:rsidR="0083373C" w:rsidRPr="00427336" w:rsidRDefault="00836212" w:rsidP="00427336">
      <w:pPr>
        <w:pStyle w:val="Heading2"/>
        <w:spacing w:before="0"/>
        <w:rPr>
          <w:color w:val="000000" w:themeColor="text1"/>
          <w:sz w:val="22"/>
          <w:szCs w:val="22"/>
        </w:rPr>
      </w:pPr>
      <w:bookmarkStart w:id="27" w:name="_Toc472069324"/>
      <w:r>
        <w:rPr>
          <w:color w:val="000000" w:themeColor="text1"/>
          <w:sz w:val="22"/>
          <w:szCs w:val="22"/>
        </w:rPr>
        <w:t>Section 5.13. Absence</w:t>
      </w:r>
      <w:bookmarkEnd w:id="27"/>
    </w:p>
    <w:p w:rsidR="00786790" w:rsidRDefault="0083373C" w:rsidP="00786790">
      <w:pPr>
        <w:pStyle w:val="Default"/>
        <w:rPr>
          <w:rFonts w:asciiTheme="minorHAnsi" w:hAnsiTheme="minorHAnsi"/>
          <w:sz w:val="22"/>
          <w:szCs w:val="22"/>
        </w:rPr>
      </w:pPr>
      <w:r w:rsidRPr="0083373C">
        <w:rPr>
          <w:rFonts w:asciiTheme="minorHAnsi" w:hAnsiTheme="minorHAnsi"/>
          <w:sz w:val="22"/>
          <w:szCs w:val="22"/>
        </w:rPr>
        <w:t xml:space="preserve">Each Board member is expected to communicate with the President in advance of all Board meetings stating </w:t>
      </w:r>
      <w:proofErr w:type="gramStart"/>
      <w:r w:rsidRPr="0083373C">
        <w:rPr>
          <w:rFonts w:asciiTheme="minorHAnsi" w:hAnsiTheme="minorHAnsi"/>
          <w:sz w:val="22"/>
          <w:szCs w:val="22"/>
        </w:rPr>
        <w:t>whether or not</w:t>
      </w:r>
      <w:proofErr w:type="gramEnd"/>
      <w:r w:rsidRPr="0083373C">
        <w:rPr>
          <w:rFonts w:asciiTheme="minorHAnsi" w:hAnsiTheme="minorHAnsi"/>
          <w:sz w:val="22"/>
          <w:szCs w:val="22"/>
        </w:rPr>
        <w:t xml:space="preserve"> he/she is able to attend or participate in regularly scheduled meetings. Any Board member who is absent from three (3) successive Board meetings or fails to participate for a period of three (3) months shall be deemed to have resigned due to non-participation, and his/her position shall be declared vacant, unless the Board affirmatively vot</w:t>
      </w:r>
      <w:r>
        <w:rPr>
          <w:rFonts w:asciiTheme="minorHAnsi" w:hAnsiTheme="minorHAnsi"/>
          <w:sz w:val="22"/>
          <w:szCs w:val="22"/>
        </w:rPr>
        <w:t>es to retain that Board member.</w:t>
      </w:r>
    </w:p>
    <w:p w:rsidR="00786790" w:rsidRDefault="00786790" w:rsidP="00786790">
      <w:pPr>
        <w:pStyle w:val="Default"/>
        <w:rPr>
          <w:rFonts w:asciiTheme="minorHAnsi" w:hAnsiTheme="minorHAnsi"/>
          <w:sz w:val="22"/>
          <w:szCs w:val="22"/>
        </w:rPr>
      </w:pPr>
    </w:p>
    <w:p w:rsidR="0083373C" w:rsidRPr="00427336" w:rsidRDefault="0083373C" w:rsidP="00427336">
      <w:pPr>
        <w:pStyle w:val="Heading1"/>
        <w:spacing w:before="0"/>
        <w:jc w:val="center"/>
        <w:rPr>
          <w:color w:val="000000" w:themeColor="text1"/>
          <w:sz w:val="24"/>
          <w:szCs w:val="24"/>
        </w:rPr>
      </w:pPr>
      <w:bookmarkStart w:id="28" w:name="_Toc472069325"/>
      <w:r w:rsidRPr="00427336">
        <w:rPr>
          <w:color w:val="000000" w:themeColor="text1"/>
          <w:sz w:val="24"/>
          <w:szCs w:val="24"/>
        </w:rPr>
        <w:t>ARTICLE VI</w:t>
      </w:r>
      <w:r w:rsidR="00CE409D" w:rsidRPr="00427336">
        <w:rPr>
          <w:color w:val="000000" w:themeColor="text1"/>
          <w:sz w:val="24"/>
          <w:szCs w:val="24"/>
        </w:rPr>
        <w:t xml:space="preserve"> - </w:t>
      </w:r>
      <w:r w:rsidRPr="00427336">
        <w:rPr>
          <w:color w:val="000000" w:themeColor="text1"/>
          <w:sz w:val="24"/>
          <w:szCs w:val="24"/>
        </w:rPr>
        <w:t>Other Personnel</w:t>
      </w:r>
      <w:bookmarkEnd w:id="28"/>
    </w:p>
    <w:p w:rsidR="00786790" w:rsidRDefault="00786790" w:rsidP="0083373C">
      <w:pPr>
        <w:pStyle w:val="Default"/>
        <w:rPr>
          <w:rFonts w:asciiTheme="minorHAnsi" w:hAnsiTheme="minorHAnsi"/>
          <w:b/>
          <w:bCs/>
          <w:sz w:val="22"/>
          <w:szCs w:val="22"/>
        </w:rPr>
      </w:pPr>
    </w:p>
    <w:p w:rsidR="0083373C" w:rsidRPr="00427336" w:rsidRDefault="002769D1" w:rsidP="00427336">
      <w:pPr>
        <w:pStyle w:val="Heading2"/>
        <w:spacing w:before="0"/>
        <w:rPr>
          <w:color w:val="000000" w:themeColor="text1"/>
          <w:sz w:val="22"/>
          <w:szCs w:val="22"/>
        </w:rPr>
      </w:pPr>
      <w:bookmarkStart w:id="29" w:name="_Toc472069326"/>
      <w:r>
        <w:rPr>
          <w:color w:val="000000" w:themeColor="text1"/>
          <w:sz w:val="22"/>
          <w:szCs w:val="22"/>
        </w:rPr>
        <w:t>Section 6.01</w:t>
      </w:r>
      <w:r w:rsidR="00836212">
        <w:rPr>
          <w:color w:val="000000" w:themeColor="text1"/>
          <w:sz w:val="22"/>
          <w:szCs w:val="22"/>
        </w:rPr>
        <w:t>. Coaches</w:t>
      </w:r>
      <w:bookmarkEnd w:id="29"/>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Coaches are to be recruited and selected by Commissioners. The Board reserves the right to approve or reject any coach selected by the Commissioner. As members and representative of RBSA, coaches are subject to the requirements the Code of Conduct and any Rules and Regulations set by the Board. Coaches’ duties are defined in Article VII of these Bylaws. </w:t>
      </w:r>
    </w:p>
    <w:p w:rsidR="00786790" w:rsidRDefault="00786790" w:rsidP="0083373C">
      <w:pPr>
        <w:pStyle w:val="Default"/>
        <w:rPr>
          <w:rFonts w:asciiTheme="minorHAnsi" w:hAnsiTheme="minorHAnsi"/>
          <w:b/>
          <w:bCs/>
          <w:sz w:val="22"/>
          <w:szCs w:val="22"/>
        </w:rPr>
      </w:pPr>
    </w:p>
    <w:p w:rsidR="0083373C" w:rsidRPr="00427336" w:rsidRDefault="0083373C" w:rsidP="00427336">
      <w:pPr>
        <w:pStyle w:val="Heading1"/>
        <w:spacing w:before="0"/>
        <w:jc w:val="center"/>
        <w:rPr>
          <w:color w:val="000000" w:themeColor="text1"/>
          <w:sz w:val="24"/>
          <w:szCs w:val="24"/>
        </w:rPr>
      </w:pPr>
      <w:bookmarkStart w:id="30" w:name="_Toc472069327"/>
      <w:r w:rsidRPr="00427336">
        <w:rPr>
          <w:color w:val="000000" w:themeColor="text1"/>
          <w:sz w:val="24"/>
          <w:szCs w:val="24"/>
        </w:rPr>
        <w:t>ARTICLE VII</w:t>
      </w:r>
      <w:r w:rsidR="00CE409D" w:rsidRPr="00427336">
        <w:rPr>
          <w:color w:val="000000" w:themeColor="text1"/>
          <w:sz w:val="24"/>
          <w:szCs w:val="24"/>
        </w:rPr>
        <w:t xml:space="preserve"> - </w:t>
      </w:r>
      <w:r w:rsidRPr="00427336">
        <w:rPr>
          <w:color w:val="000000" w:themeColor="text1"/>
          <w:sz w:val="24"/>
          <w:szCs w:val="24"/>
        </w:rPr>
        <w:t>Job Descriptions</w:t>
      </w:r>
      <w:bookmarkEnd w:id="30"/>
    </w:p>
    <w:p w:rsidR="00786790" w:rsidRDefault="00786790" w:rsidP="0083373C">
      <w:pPr>
        <w:pStyle w:val="Default"/>
        <w:rPr>
          <w:rFonts w:asciiTheme="minorHAnsi" w:hAnsiTheme="minorHAnsi"/>
          <w:b/>
          <w:bCs/>
          <w:sz w:val="22"/>
          <w:szCs w:val="22"/>
        </w:rPr>
      </w:pPr>
    </w:p>
    <w:p w:rsidR="0083373C" w:rsidRPr="00427336" w:rsidRDefault="00F350DD" w:rsidP="00427336">
      <w:pPr>
        <w:pStyle w:val="Heading2"/>
        <w:spacing w:before="0"/>
        <w:rPr>
          <w:color w:val="000000" w:themeColor="text1"/>
          <w:sz w:val="22"/>
          <w:szCs w:val="22"/>
        </w:rPr>
      </w:pPr>
      <w:bookmarkStart w:id="31" w:name="_Toc472069328"/>
      <w:r w:rsidRPr="00427336">
        <w:rPr>
          <w:color w:val="000000" w:themeColor="text1"/>
          <w:sz w:val="22"/>
          <w:szCs w:val="22"/>
        </w:rPr>
        <w:t>Secti</w:t>
      </w:r>
      <w:r>
        <w:rPr>
          <w:color w:val="000000" w:themeColor="text1"/>
          <w:sz w:val="22"/>
          <w:szCs w:val="22"/>
        </w:rPr>
        <w:t xml:space="preserve">on </w:t>
      </w:r>
      <w:r w:rsidR="0083373C" w:rsidRPr="00427336">
        <w:rPr>
          <w:color w:val="000000" w:themeColor="text1"/>
          <w:sz w:val="22"/>
          <w:szCs w:val="22"/>
        </w:rPr>
        <w:t>7.01. General Re</w:t>
      </w:r>
      <w:r w:rsidR="00836212">
        <w:rPr>
          <w:color w:val="000000" w:themeColor="text1"/>
          <w:sz w:val="22"/>
          <w:szCs w:val="22"/>
        </w:rPr>
        <w:t>quirements for All Descriptions</w:t>
      </w:r>
      <w:bookmarkEnd w:id="31"/>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All Officers, Directors, Commissioners, and Members shall possess a sincere interest in accomplishing the objectives of RBSA as stated in Section 2.01 Mission Statement and in following the guidelines detailed below. </w:t>
      </w:r>
    </w:p>
    <w:p w:rsidR="00786790" w:rsidRDefault="00786790" w:rsidP="0083373C">
      <w:pPr>
        <w:pStyle w:val="Default"/>
        <w:rPr>
          <w:rFonts w:asciiTheme="minorHAnsi" w:hAnsiTheme="minorHAnsi"/>
          <w:b/>
          <w:bCs/>
          <w:sz w:val="22"/>
          <w:szCs w:val="22"/>
        </w:rPr>
      </w:pPr>
    </w:p>
    <w:p w:rsidR="0083373C" w:rsidRPr="002F18A5" w:rsidRDefault="00F350DD" w:rsidP="002F18A5">
      <w:pPr>
        <w:pStyle w:val="Heading2"/>
        <w:spacing w:before="0"/>
        <w:rPr>
          <w:color w:val="000000" w:themeColor="text1"/>
          <w:sz w:val="22"/>
          <w:szCs w:val="22"/>
        </w:rPr>
      </w:pPr>
      <w:bookmarkStart w:id="32" w:name="_Toc472069329"/>
      <w:r w:rsidRPr="00427336">
        <w:rPr>
          <w:color w:val="000000" w:themeColor="text1"/>
          <w:sz w:val="22"/>
          <w:szCs w:val="22"/>
        </w:rPr>
        <w:t>Secti</w:t>
      </w:r>
      <w:r>
        <w:rPr>
          <w:color w:val="000000" w:themeColor="text1"/>
          <w:sz w:val="22"/>
          <w:szCs w:val="22"/>
        </w:rPr>
        <w:t xml:space="preserve">on </w:t>
      </w:r>
      <w:r w:rsidR="0083373C" w:rsidRPr="002F18A5">
        <w:rPr>
          <w:color w:val="000000" w:themeColor="text1"/>
          <w:sz w:val="22"/>
          <w:szCs w:val="22"/>
        </w:rPr>
        <w:t xml:space="preserve">7.02. Officer </w:t>
      </w:r>
      <w:r w:rsidR="009739C8">
        <w:rPr>
          <w:color w:val="000000" w:themeColor="text1"/>
          <w:sz w:val="22"/>
          <w:szCs w:val="22"/>
        </w:rPr>
        <w:t>Job Descriptions</w:t>
      </w:r>
      <w:bookmarkEnd w:id="32"/>
    </w:p>
    <w:p w:rsidR="0083373C" w:rsidRPr="0083373C" w:rsidRDefault="0083373C" w:rsidP="00024B06">
      <w:pPr>
        <w:pStyle w:val="Default"/>
        <w:numPr>
          <w:ilvl w:val="0"/>
          <w:numId w:val="13"/>
        </w:numPr>
        <w:rPr>
          <w:rFonts w:asciiTheme="minorHAnsi" w:hAnsiTheme="minorHAnsi"/>
          <w:sz w:val="22"/>
          <w:szCs w:val="22"/>
        </w:rPr>
      </w:pPr>
      <w:r w:rsidRPr="0083373C">
        <w:rPr>
          <w:rFonts w:asciiTheme="minorHAnsi" w:hAnsiTheme="minorHAnsi"/>
          <w:b/>
          <w:bCs/>
          <w:sz w:val="22"/>
          <w:szCs w:val="22"/>
        </w:rPr>
        <w:t xml:space="preserve">President </w:t>
      </w:r>
      <w:r w:rsidRPr="0083373C">
        <w:rPr>
          <w:rFonts w:asciiTheme="minorHAnsi" w:hAnsiTheme="minorHAnsi"/>
          <w:sz w:val="22"/>
          <w:szCs w:val="22"/>
        </w:rPr>
        <w:t xml:space="preserve">shall: </w:t>
      </w:r>
    </w:p>
    <w:p w:rsidR="0083373C" w:rsidRPr="0083373C" w:rsidRDefault="0083373C" w:rsidP="00024B06">
      <w:pPr>
        <w:pStyle w:val="Default"/>
        <w:numPr>
          <w:ilvl w:val="0"/>
          <w:numId w:val="14"/>
        </w:numPr>
        <w:rPr>
          <w:rFonts w:asciiTheme="minorHAnsi" w:hAnsiTheme="minorHAnsi"/>
          <w:sz w:val="22"/>
          <w:szCs w:val="22"/>
        </w:rPr>
      </w:pPr>
      <w:r w:rsidRPr="0083373C">
        <w:rPr>
          <w:rFonts w:asciiTheme="minorHAnsi" w:hAnsiTheme="minorHAnsi"/>
          <w:sz w:val="22"/>
          <w:szCs w:val="22"/>
        </w:rPr>
        <w:t xml:space="preserve">Conduct the affairs of RBSA and execute policies established by the Board. </w:t>
      </w:r>
    </w:p>
    <w:p w:rsidR="0083373C" w:rsidRPr="0083373C" w:rsidRDefault="0084051B" w:rsidP="00024B06">
      <w:pPr>
        <w:pStyle w:val="Default"/>
        <w:numPr>
          <w:ilvl w:val="0"/>
          <w:numId w:val="14"/>
        </w:numPr>
        <w:rPr>
          <w:rFonts w:asciiTheme="minorHAnsi" w:hAnsiTheme="minorHAnsi"/>
          <w:sz w:val="22"/>
          <w:szCs w:val="22"/>
        </w:rPr>
      </w:pPr>
      <w:r>
        <w:rPr>
          <w:rFonts w:asciiTheme="minorHAnsi" w:hAnsiTheme="minorHAnsi"/>
          <w:sz w:val="22"/>
          <w:szCs w:val="22"/>
        </w:rPr>
        <w:t>Produce an agenda for and facilitate each meeting.</w:t>
      </w:r>
    </w:p>
    <w:p w:rsidR="0083373C" w:rsidRPr="0083373C" w:rsidRDefault="0084051B" w:rsidP="00024B06">
      <w:pPr>
        <w:pStyle w:val="Default"/>
        <w:numPr>
          <w:ilvl w:val="0"/>
          <w:numId w:val="14"/>
        </w:numPr>
        <w:rPr>
          <w:rFonts w:asciiTheme="minorHAnsi" w:hAnsiTheme="minorHAnsi"/>
          <w:sz w:val="22"/>
          <w:szCs w:val="22"/>
        </w:rPr>
      </w:pPr>
      <w:r>
        <w:rPr>
          <w:rFonts w:asciiTheme="minorHAnsi" w:hAnsiTheme="minorHAnsi"/>
          <w:sz w:val="22"/>
          <w:szCs w:val="22"/>
        </w:rPr>
        <w:t xml:space="preserve">Assign duties to individuals on </w:t>
      </w:r>
      <w:r w:rsidR="0083373C" w:rsidRPr="0083373C">
        <w:rPr>
          <w:rFonts w:asciiTheme="minorHAnsi" w:hAnsiTheme="minorHAnsi"/>
          <w:sz w:val="22"/>
          <w:szCs w:val="22"/>
        </w:rPr>
        <w:t xml:space="preserve">an as-needed basis to facilitate the operations of RBSA. </w:t>
      </w:r>
    </w:p>
    <w:p w:rsidR="0083373C" w:rsidRPr="0083373C" w:rsidRDefault="0083373C" w:rsidP="00024B06">
      <w:pPr>
        <w:pStyle w:val="Default"/>
        <w:numPr>
          <w:ilvl w:val="0"/>
          <w:numId w:val="14"/>
        </w:numPr>
        <w:rPr>
          <w:rFonts w:asciiTheme="minorHAnsi" w:hAnsiTheme="minorHAnsi"/>
          <w:sz w:val="22"/>
          <w:szCs w:val="22"/>
        </w:rPr>
      </w:pPr>
      <w:r w:rsidRPr="0083373C">
        <w:rPr>
          <w:rFonts w:asciiTheme="minorHAnsi" w:hAnsiTheme="minorHAnsi"/>
          <w:sz w:val="22"/>
          <w:szCs w:val="22"/>
        </w:rPr>
        <w:t xml:space="preserve">Work closely with the VP, </w:t>
      </w:r>
      <w:proofErr w:type="gramStart"/>
      <w:r w:rsidRPr="0083373C">
        <w:rPr>
          <w:rFonts w:asciiTheme="minorHAnsi" w:hAnsiTheme="minorHAnsi"/>
          <w:sz w:val="22"/>
          <w:szCs w:val="22"/>
        </w:rPr>
        <w:t>in order to</w:t>
      </w:r>
      <w:proofErr w:type="gramEnd"/>
      <w:r w:rsidRPr="0083373C">
        <w:rPr>
          <w:rFonts w:asciiTheme="minorHAnsi" w:hAnsiTheme="minorHAnsi"/>
          <w:sz w:val="22"/>
          <w:szCs w:val="22"/>
        </w:rPr>
        <w:t xml:space="preserve"> provide the necessary training to prepare the V</w:t>
      </w:r>
      <w:r w:rsidR="0084051B">
        <w:rPr>
          <w:rFonts w:asciiTheme="minorHAnsi" w:hAnsiTheme="minorHAnsi"/>
          <w:sz w:val="22"/>
          <w:szCs w:val="22"/>
        </w:rPr>
        <w:t>P to become the next President.</w:t>
      </w:r>
    </w:p>
    <w:p w:rsidR="0083373C" w:rsidRPr="0083373C" w:rsidRDefault="0084051B" w:rsidP="00024B06">
      <w:pPr>
        <w:pStyle w:val="Default"/>
        <w:numPr>
          <w:ilvl w:val="0"/>
          <w:numId w:val="14"/>
        </w:numPr>
        <w:rPr>
          <w:rFonts w:asciiTheme="minorHAnsi" w:hAnsiTheme="minorHAnsi"/>
          <w:sz w:val="22"/>
          <w:szCs w:val="22"/>
        </w:rPr>
      </w:pPr>
      <w:r>
        <w:rPr>
          <w:rFonts w:asciiTheme="minorHAnsi" w:hAnsiTheme="minorHAnsi"/>
          <w:sz w:val="22"/>
          <w:szCs w:val="22"/>
        </w:rPr>
        <w:t>Facilitate the nomination process at the August Meeting each year.</w:t>
      </w:r>
    </w:p>
    <w:p w:rsidR="00792B69" w:rsidRDefault="00792B69" w:rsidP="00792B69">
      <w:pPr>
        <w:pStyle w:val="Default"/>
        <w:numPr>
          <w:ilvl w:val="0"/>
          <w:numId w:val="14"/>
        </w:numPr>
        <w:rPr>
          <w:rFonts w:asciiTheme="minorHAnsi" w:hAnsiTheme="minorHAnsi"/>
          <w:sz w:val="22"/>
          <w:szCs w:val="22"/>
        </w:rPr>
      </w:pPr>
      <w:r>
        <w:rPr>
          <w:rFonts w:asciiTheme="minorHAnsi" w:hAnsiTheme="minorHAnsi"/>
          <w:sz w:val="22"/>
          <w:szCs w:val="22"/>
        </w:rPr>
        <w:t>I</w:t>
      </w:r>
      <w:r w:rsidRPr="0083373C">
        <w:rPr>
          <w:rFonts w:asciiTheme="minorHAnsi" w:hAnsiTheme="minorHAnsi"/>
          <w:sz w:val="22"/>
          <w:szCs w:val="22"/>
        </w:rPr>
        <w:t xml:space="preserve">nvestigate and recommend an insurance policy that meets the needs of RBSA. </w:t>
      </w:r>
    </w:p>
    <w:p w:rsidR="00FB5176" w:rsidRDefault="00FB5176" w:rsidP="00FB5176">
      <w:pPr>
        <w:pStyle w:val="Default"/>
        <w:numPr>
          <w:ilvl w:val="0"/>
          <w:numId w:val="14"/>
        </w:numPr>
        <w:rPr>
          <w:rFonts w:asciiTheme="minorHAnsi" w:hAnsiTheme="minorHAnsi"/>
          <w:sz w:val="22"/>
          <w:szCs w:val="22"/>
        </w:rPr>
      </w:pPr>
      <w:r w:rsidRPr="0083373C">
        <w:rPr>
          <w:rFonts w:asciiTheme="minorHAnsi" w:hAnsiTheme="minorHAnsi"/>
          <w:sz w:val="22"/>
          <w:szCs w:val="22"/>
        </w:rPr>
        <w:t>Where a contractual agreement is reached with an outside organization</w:t>
      </w:r>
      <w:r>
        <w:rPr>
          <w:rFonts w:asciiTheme="minorHAnsi" w:hAnsiTheme="minorHAnsi"/>
          <w:sz w:val="22"/>
          <w:szCs w:val="22"/>
        </w:rPr>
        <w:t xml:space="preserve"> for use of umpires</w:t>
      </w:r>
      <w:r w:rsidRPr="0083373C">
        <w:rPr>
          <w:rFonts w:asciiTheme="minorHAnsi" w:hAnsiTheme="minorHAnsi"/>
          <w:sz w:val="22"/>
          <w:szCs w:val="22"/>
        </w:rPr>
        <w:t xml:space="preserve">, provide scheduling information to ensure RBSA games are properly umpired. </w:t>
      </w:r>
    </w:p>
    <w:p w:rsidR="0036687A" w:rsidRPr="0083373C" w:rsidRDefault="0036687A" w:rsidP="0036687A">
      <w:pPr>
        <w:pStyle w:val="Default"/>
        <w:numPr>
          <w:ilvl w:val="0"/>
          <w:numId w:val="14"/>
        </w:numPr>
        <w:rPr>
          <w:rFonts w:asciiTheme="minorHAnsi" w:hAnsiTheme="minorHAnsi"/>
          <w:sz w:val="22"/>
          <w:szCs w:val="22"/>
        </w:rPr>
      </w:pPr>
      <w:r w:rsidRPr="0083373C">
        <w:rPr>
          <w:rFonts w:asciiTheme="minorHAnsi" w:hAnsiTheme="minorHAnsi"/>
          <w:sz w:val="22"/>
          <w:szCs w:val="22"/>
        </w:rPr>
        <w:t xml:space="preserve">Revise and maintain the player liability waiver printed on the player enrollment form. </w:t>
      </w:r>
    </w:p>
    <w:p w:rsidR="0084051B" w:rsidRPr="0083373C" w:rsidRDefault="0084051B" w:rsidP="0084051B">
      <w:pPr>
        <w:pStyle w:val="Default"/>
        <w:numPr>
          <w:ilvl w:val="0"/>
          <w:numId w:val="14"/>
        </w:numPr>
        <w:rPr>
          <w:rFonts w:asciiTheme="minorHAnsi" w:hAnsiTheme="minorHAnsi"/>
          <w:sz w:val="22"/>
          <w:szCs w:val="22"/>
        </w:rPr>
      </w:pPr>
      <w:r w:rsidRPr="0083373C">
        <w:rPr>
          <w:rFonts w:asciiTheme="minorHAnsi" w:hAnsiTheme="minorHAnsi"/>
          <w:sz w:val="22"/>
          <w:szCs w:val="22"/>
        </w:rPr>
        <w:t xml:space="preserve">Establish and maintain a master schedule for all games and fields for RBSA. </w:t>
      </w:r>
    </w:p>
    <w:p w:rsidR="0084051B" w:rsidRPr="0083373C" w:rsidRDefault="0084051B" w:rsidP="0084051B">
      <w:pPr>
        <w:pStyle w:val="Default"/>
        <w:numPr>
          <w:ilvl w:val="0"/>
          <w:numId w:val="14"/>
        </w:numPr>
        <w:rPr>
          <w:rFonts w:asciiTheme="minorHAnsi" w:hAnsiTheme="minorHAnsi"/>
          <w:sz w:val="22"/>
          <w:szCs w:val="22"/>
        </w:rPr>
      </w:pPr>
      <w:r w:rsidRPr="0083373C">
        <w:rPr>
          <w:rFonts w:asciiTheme="minorHAnsi" w:hAnsiTheme="minorHAnsi"/>
          <w:sz w:val="22"/>
          <w:szCs w:val="22"/>
        </w:rPr>
        <w:t>Publish a game and practice schedu</w:t>
      </w:r>
      <w:r>
        <w:rPr>
          <w:rFonts w:asciiTheme="minorHAnsi" w:hAnsiTheme="minorHAnsi"/>
          <w:sz w:val="22"/>
          <w:szCs w:val="22"/>
        </w:rPr>
        <w:t>le for each league commissioner and</w:t>
      </w:r>
      <w:r w:rsidRPr="0083373C">
        <w:rPr>
          <w:rFonts w:asciiTheme="minorHAnsi" w:hAnsiTheme="minorHAnsi"/>
          <w:sz w:val="22"/>
          <w:szCs w:val="22"/>
        </w:rPr>
        <w:t xml:space="preserve"> all c</w:t>
      </w:r>
      <w:r>
        <w:rPr>
          <w:rFonts w:asciiTheme="minorHAnsi" w:hAnsiTheme="minorHAnsi"/>
          <w:sz w:val="22"/>
          <w:szCs w:val="22"/>
        </w:rPr>
        <w:t>oaches.</w:t>
      </w:r>
    </w:p>
    <w:p w:rsidR="0083373C" w:rsidRPr="0083373C" w:rsidRDefault="0083373C" w:rsidP="00024B06">
      <w:pPr>
        <w:pStyle w:val="Default"/>
        <w:numPr>
          <w:ilvl w:val="0"/>
          <w:numId w:val="13"/>
        </w:numPr>
        <w:rPr>
          <w:rFonts w:asciiTheme="minorHAnsi" w:hAnsiTheme="minorHAnsi"/>
          <w:sz w:val="22"/>
          <w:szCs w:val="22"/>
        </w:rPr>
      </w:pPr>
      <w:r w:rsidRPr="0083373C">
        <w:rPr>
          <w:rFonts w:asciiTheme="minorHAnsi" w:hAnsiTheme="minorHAnsi"/>
          <w:b/>
          <w:bCs/>
          <w:sz w:val="22"/>
          <w:szCs w:val="22"/>
        </w:rPr>
        <w:t xml:space="preserve">Vice President </w:t>
      </w:r>
      <w:r w:rsidRPr="0083373C">
        <w:rPr>
          <w:rFonts w:asciiTheme="minorHAnsi" w:hAnsiTheme="minorHAnsi"/>
          <w:sz w:val="22"/>
          <w:szCs w:val="22"/>
        </w:rPr>
        <w:t xml:space="preserve">shall: </w:t>
      </w:r>
    </w:p>
    <w:p w:rsidR="0083373C" w:rsidRPr="0083373C" w:rsidRDefault="0083373C" w:rsidP="003E390A">
      <w:pPr>
        <w:pStyle w:val="Default"/>
        <w:numPr>
          <w:ilvl w:val="0"/>
          <w:numId w:val="16"/>
        </w:numPr>
        <w:rPr>
          <w:rFonts w:asciiTheme="minorHAnsi" w:hAnsiTheme="minorHAnsi"/>
          <w:sz w:val="22"/>
          <w:szCs w:val="22"/>
        </w:rPr>
      </w:pPr>
      <w:r w:rsidRPr="0083373C">
        <w:rPr>
          <w:rFonts w:asciiTheme="minorHAnsi" w:hAnsiTheme="minorHAnsi"/>
          <w:sz w:val="22"/>
          <w:szCs w:val="22"/>
        </w:rPr>
        <w:t xml:space="preserve">Work closely with the President. </w:t>
      </w:r>
    </w:p>
    <w:p w:rsidR="0083373C" w:rsidRPr="0083373C" w:rsidRDefault="0083373C" w:rsidP="003E390A">
      <w:pPr>
        <w:pStyle w:val="Default"/>
        <w:numPr>
          <w:ilvl w:val="0"/>
          <w:numId w:val="15"/>
        </w:numPr>
        <w:rPr>
          <w:rFonts w:asciiTheme="minorHAnsi" w:hAnsiTheme="minorHAnsi"/>
          <w:sz w:val="22"/>
          <w:szCs w:val="22"/>
        </w:rPr>
      </w:pPr>
      <w:r w:rsidRPr="0083373C">
        <w:rPr>
          <w:rFonts w:asciiTheme="minorHAnsi" w:hAnsiTheme="minorHAnsi"/>
          <w:sz w:val="22"/>
          <w:szCs w:val="22"/>
        </w:rPr>
        <w:t>In the absence of the President, assume said position and related powers and responsibilities.</w:t>
      </w:r>
    </w:p>
    <w:p w:rsidR="0083373C" w:rsidRPr="0083373C" w:rsidRDefault="0083373C" w:rsidP="003E390A">
      <w:pPr>
        <w:pStyle w:val="Default"/>
        <w:numPr>
          <w:ilvl w:val="0"/>
          <w:numId w:val="15"/>
        </w:numPr>
        <w:rPr>
          <w:rFonts w:asciiTheme="minorHAnsi" w:hAnsiTheme="minorHAnsi"/>
          <w:sz w:val="22"/>
          <w:szCs w:val="22"/>
        </w:rPr>
      </w:pPr>
      <w:r w:rsidRPr="0083373C">
        <w:rPr>
          <w:rFonts w:asciiTheme="minorHAnsi" w:hAnsiTheme="minorHAnsi"/>
          <w:sz w:val="22"/>
          <w:szCs w:val="22"/>
        </w:rPr>
        <w:t xml:space="preserve">Assume the Presidency if the presidency is vacated, subject to approval by a majority vote of the board. </w:t>
      </w:r>
    </w:p>
    <w:p w:rsidR="0083373C" w:rsidRPr="0083373C" w:rsidRDefault="0083373C" w:rsidP="003E390A">
      <w:pPr>
        <w:pStyle w:val="Default"/>
        <w:numPr>
          <w:ilvl w:val="0"/>
          <w:numId w:val="15"/>
        </w:numPr>
        <w:rPr>
          <w:rFonts w:asciiTheme="minorHAnsi" w:hAnsiTheme="minorHAnsi"/>
          <w:sz w:val="22"/>
          <w:szCs w:val="22"/>
        </w:rPr>
      </w:pPr>
      <w:r w:rsidRPr="0083373C">
        <w:rPr>
          <w:rFonts w:asciiTheme="minorHAnsi" w:hAnsiTheme="minorHAnsi"/>
          <w:sz w:val="22"/>
          <w:szCs w:val="22"/>
        </w:rPr>
        <w:t>Ov</w:t>
      </w:r>
      <w:r w:rsidR="00792B69">
        <w:rPr>
          <w:rFonts w:asciiTheme="minorHAnsi" w:hAnsiTheme="minorHAnsi"/>
          <w:sz w:val="22"/>
          <w:szCs w:val="22"/>
        </w:rPr>
        <w:t xml:space="preserve">ersee all personnel issues including working with the </w:t>
      </w:r>
      <w:r w:rsidR="0084051B">
        <w:rPr>
          <w:rFonts w:asciiTheme="minorHAnsi" w:hAnsiTheme="minorHAnsi"/>
          <w:sz w:val="22"/>
          <w:szCs w:val="22"/>
        </w:rPr>
        <w:t xml:space="preserve">baseball </w:t>
      </w:r>
      <w:r w:rsidR="00792B69">
        <w:rPr>
          <w:rFonts w:asciiTheme="minorHAnsi" w:hAnsiTheme="minorHAnsi"/>
          <w:sz w:val="22"/>
          <w:szCs w:val="22"/>
        </w:rPr>
        <w:t>Commissioners.</w:t>
      </w:r>
    </w:p>
    <w:p w:rsidR="0083373C" w:rsidRPr="0083373C" w:rsidRDefault="0083373C" w:rsidP="003E390A">
      <w:pPr>
        <w:pStyle w:val="Default"/>
        <w:numPr>
          <w:ilvl w:val="0"/>
          <w:numId w:val="15"/>
        </w:numPr>
        <w:rPr>
          <w:rFonts w:asciiTheme="minorHAnsi" w:hAnsiTheme="minorHAnsi"/>
          <w:sz w:val="22"/>
          <w:szCs w:val="22"/>
        </w:rPr>
      </w:pPr>
      <w:r w:rsidRPr="0083373C">
        <w:rPr>
          <w:rFonts w:asciiTheme="minorHAnsi" w:hAnsiTheme="minorHAnsi"/>
          <w:sz w:val="22"/>
          <w:szCs w:val="22"/>
        </w:rPr>
        <w:t xml:space="preserve">Assist Commissioners in the selection of Coaches for each league, and submit list of names to the Board for approval. </w:t>
      </w:r>
    </w:p>
    <w:p w:rsidR="0083373C" w:rsidRPr="0083373C" w:rsidRDefault="0083373C" w:rsidP="003E390A">
      <w:pPr>
        <w:pStyle w:val="Default"/>
        <w:numPr>
          <w:ilvl w:val="0"/>
          <w:numId w:val="15"/>
        </w:numPr>
        <w:rPr>
          <w:rFonts w:asciiTheme="minorHAnsi" w:hAnsiTheme="minorHAnsi"/>
          <w:sz w:val="22"/>
          <w:szCs w:val="22"/>
        </w:rPr>
      </w:pPr>
      <w:r w:rsidRPr="0083373C">
        <w:rPr>
          <w:rFonts w:asciiTheme="minorHAnsi" w:hAnsiTheme="minorHAnsi"/>
          <w:sz w:val="22"/>
          <w:szCs w:val="22"/>
        </w:rPr>
        <w:t xml:space="preserve">Revise, maintain and publish annually </w:t>
      </w:r>
      <w:r w:rsidR="00792B69">
        <w:rPr>
          <w:rFonts w:asciiTheme="minorHAnsi" w:hAnsiTheme="minorHAnsi"/>
          <w:sz w:val="22"/>
          <w:szCs w:val="22"/>
        </w:rPr>
        <w:t>the</w:t>
      </w:r>
      <w:r w:rsidRPr="0083373C">
        <w:rPr>
          <w:rFonts w:asciiTheme="minorHAnsi" w:hAnsiTheme="minorHAnsi"/>
          <w:sz w:val="22"/>
          <w:szCs w:val="22"/>
        </w:rPr>
        <w:t xml:space="preserve"> by-laws and all related amendments. </w:t>
      </w:r>
    </w:p>
    <w:p w:rsidR="0083373C" w:rsidRPr="0084051B" w:rsidRDefault="0083373C" w:rsidP="003E390A">
      <w:pPr>
        <w:pStyle w:val="Default"/>
        <w:numPr>
          <w:ilvl w:val="0"/>
          <w:numId w:val="15"/>
        </w:numPr>
        <w:rPr>
          <w:rFonts w:asciiTheme="minorHAnsi" w:hAnsiTheme="minorHAnsi"/>
          <w:sz w:val="22"/>
          <w:szCs w:val="22"/>
        </w:rPr>
      </w:pPr>
      <w:r w:rsidRPr="0083373C">
        <w:rPr>
          <w:rFonts w:asciiTheme="minorHAnsi" w:hAnsiTheme="minorHAnsi"/>
          <w:sz w:val="22"/>
          <w:szCs w:val="22"/>
        </w:rPr>
        <w:t xml:space="preserve">Distribute copies of the </w:t>
      </w:r>
      <w:r w:rsidR="0084051B">
        <w:rPr>
          <w:rFonts w:asciiTheme="minorHAnsi" w:hAnsiTheme="minorHAnsi"/>
          <w:sz w:val="22"/>
          <w:szCs w:val="22"/>
        </w:rPr>
        <w:t>by-laws to new Board members and d</w:t>
      </w:r>
      <w:r w:rsidRPr="0084051B">
        <w:rPr>
          <w:rFonts w:asciiTheme="minorHAnsi" w:hAnsiTheme="minorHAnsi"/>
          <w:sz w:val="22"/>
          <w:szCs w:val="22"/>
        </w:rPr>
        <w:t xml:space="preserve">istribute revised copies of the by-laws to </w:t>
      </w:r>
      <w:r w:rsidR="0084051B">
        <w:rPr>
          <w:rFonts w:asciiTheme="minorHAnsi" w:hAnsiTheme="minorHAnsi"/>
          <w:sz w:val="22"/>
          <w:szCs w:val="22"/>
        </w:rPr>
        <w:t>all Board members.</w:t>
      </w:r>
    </w:p>
    <w:p w:rsidR="00792B69" w:rsidRPr="0083373C" w:rsidRDefault="00792B69" w:rsidP="003E390A">
      <w:pPr>
        <w:pStyle w:val="Default"/>
        <w:numPr>
          <w:ilvl w:val="0"/>
          <w:numId w:val="15"/>
        </w:numPr>
        <w:rPr>
          <w:rFonts w:asciiTheme="minorHAnsi" w:hAnsiTheme="minorHAnsi"/>
          <w:sz w:val="22"/>
          <w:szCs w:val="22"/>
        </w:rPr>
      </w:pPr>
      <w:r>
        <w:rPr>
          <w:rFonts w:asciiTheme="minorHAnsi" w:hAnsiTheme="minorHAnsi"/>
          <w:sz w:val="22"/>
          <w:szCs w:val="22"/>
        </w:rPr>
        <w:t xml:space="preserve">Oversee all </w:t>
      </w:r>
      <w:r w:rsidRPr="0083373C">
        <w:rPr>
          <w:rFonts w:asciiTheme="minorHAnsi" w:hAnsiTheme="minorHAnsi"/>
          <w:sz w:val="22"/>
          <w:szCs w:val="22"/>
        </w:rPr>
        <w:t>grievance</w:t>
      </w:r>
      <w:r>
        <w:rPr>
          <w:rFonts w:asciiTheme="minorHAnsi" w:hAnsiTheme="minorHAnsi"/>
          <w:sz w:val="22"/>
          <w:szCs w:val="22"/>
        </w:rPr>
        <w:t>s and determine if a</w:t>
      </w:r>
      <w:r w:rsidRPr="0083373C">
        <w:rPr>
          <w:rFonts w:asciiTheme="minorHAnsi" w:hAnsiTheme="minorHAnsi"/>
          <w:sz w:val="22"/>
          <w:szCs w:val="22"/>
        </w:rPr>
        <w:t xml:space="preserve"> meeting is warranted. </w:t>
      </w:r>
    </w:p>
    <w:p w:rsidR="00792B69" w:rsidRDefault="00792B69" w:rsidP="003E390A">
      <w:pPr>
        <w:pStyle w:val="Default"/>
        <w:numPr>
          <w:ilvl w:val="0"/>
          <w:numId w:val="15"/>
        </w:numPr>
        <w:rPr>
          <w:rFonts w:asciiTheme="minorHAnsi" w:hAnsiTheme="minorHAnsi"/>
          <w:sz w:val="22"/>
          <w:szCs w:val="22"/>
        </w:rPr>
      </w:pPr>
      <w:r w:rsidRPr="0083373C">
        <w:rPr>
          <w:rFonts w:asciiTheme="minorHAnsi" w:hAnsiTheme="minorHAnsi"/>
          <w:sz w:val="22"/>
          <w:szCs w:val="22"/>
        </w:rPr>
        <w:t>Render binding decisions</w:t>
      </w:r>
      <w:r>
        <w:rPr>
          <w:rFonts w:asciiTheme="minorHAnsi" w:hAnsiTheme="minorHAnsi"/>
          <w:sz w:val="22"/>
          <w:szCs w:val="22"/>
        </w:rPr>
        <w:t xml:space="preserve"> and punishments on violations.</w:t>
      </w:r>
    </w:p>
    <w:p w:rsidR="0084051B" w:rsidRPr="0083373C" w:rsidRDefault="0084051B" w:rsidP="003E390A">
      <w:pPr>
        <w:pStyle w:val="Default"/>
        <w:numPr>
          <w:ilvl w:val="0"/>
          <w:numId w:val="15"/>
        </w:numPr>
        <w:rPr>
          <w:rFonts w:asciiTheme="minorHAnsi" w:hAnsiTheme="minorHAnsi"/>
          <w:sz w:val="22"/>
          <w:szCs w:val="22"/>
        </w:rPr>
      </w:pPr>
      <w:r w:rsidRPr="0083373C">
        <w:rPr>
          <w:rFonts w:asciiTheme="minorHAnsi" w:hAnsiTheme="minorHAnsi"/>
          <w:sz w:val="22"/>
          <w:szCs w:val="22"/>
        </w:rPr>
        <w:t xml:space="preserve">Publish all rules adopted by RBSA. </w:t>
      </w:r>
    </w:p>
    <w:p w:rsidR="0084051B" w:rsidRPr="0083373C" w:rsidRDefault="00567EC0" w:rsidP="003E390A">
      <w:pPr>
        <w:pStyle w:val="Default"/>
        <w:numPr>
          <w:ilvl w:val="0"/>
          <w:numId w:val="15"/>
        </w:numPr>
        <w:rPr>
          <w:rFonts w:asciiTheme="minorHAnsi" w:hAnsiTheme="minorHAnsi"/>
          <w:sz w:val="22"/>
          <w:szCs w:val="22"/>
        </w:rPr>
      </w:pPr>
      <w:r>
        <w:rPr>
          <w:rFonts w:asciiTheme="minorHAnsi" w:hAnsiTheme="minorHAnsi"/>
          <w:sz w:val="22"/>
          <w:szCs w:val="22"/>
        </w:rPr>
        <w:t>Propose changes in the r</w:t>
      </w:r>
      <w:r w:rsidR="0084051B" w:rsidRPr="0083373C">
        <w:rPr>
          <w:rFonts w:asciiTheme="minorHAnsi" w:hAnsiTheme="minorHAnsi"/>
          <w:sz w:val="22"/>
          <w:szCs w:val="22"/>
        </w:rPr>
        <w:t xml:space="preserve">ules of RBSA to the Board for consideration and vote. </w:t>
      </w:r>
    </w:p>
    <w:p w:rsidR="0084051B" w:rsidRPr="00567EC0" w:rsidRDefault="0084051B" w:rsidP="003E390A">
      <w:pPr>
        <w:pStyle w:val="Default"/>
        <w:numPr>
          <w:ilvl w:val="0"/>
          <w:numId w:val="15"/>
        </w:numPr>
        <w:rPr>
          <w:rFonts w:asciiTheme="minorHAnsi" w:hAnsiTheme="minorHAnsi"/>
          <w:sz w:val="22"/>
          <w:szCs w:val="22"/>
        </w:rPr>
      </w:pPr>
      <w:r w:rsidRPr="0083373C">
        <w:rPr>
          <w:rFonts w:asciiTheme="minorHAnsi" w:hAnsiTheme="minorHAnsi"/>
          <w:sz w:val="22"/>
          <w:szCs w:val="22"/>
        </w:rPr>
        <w:lastRenderedPageBreak/>
        <w:t>Provide copies of t</w:t>
      </w:r>
      <w:r w:rsidR="00567EC0">
        <w:rPr>
          <w:rFonts w:asciiTheme="minorHAnsi" w:hAnsiTheme="minorHAnsi"/>
          <w:sz w:val="22"/>
          <w:szCs w:val="22"/>
        </w:rPr>
        <w:t>he RBSA league r</w:t>
      </w:r>
      <w:r>
        <w:rPr>
          <w:rFonts w:asciiTheme="minorHAnsi" w:hAnsiTheme="minorHAnsi"/>
          <w:sz w:val="22"/>
          <w:szCs w:val="22"/>
        </w:rPr>
        <w:t>ules to Board members</w:t>
      </w:r>
      <w:r w:rsidRPr="0083373C">
        <w:rPr>
          <w:rFonts w:asciiTheme="minorHAnsi" w:hAnsiTheme="minorHAnsi"/>
          <w:sz w:val="22"/>
          <w:szCs w:val="22"/>
        </w:rPr>
        <w:t>, Commissioners, Coaches</w:t>
      </w:r>
      <w:r>
        <w:rPr>
          <w:rFonts w:asciiTheme="minorHAnsi" w:hAnsiTheme="minorHAnsi"/>
          <w:sz w:val="22"/>
          <w:szCs w:val="22"/>
        </w:rPr>
        <w:t>,</w:t>
      </w:r>
      <w:r w:rsidRPr="0083373C">
        <w:rPr>
          <w:rFonts w:asciiTheme="minorHAnsi" w:hAnsiTheme="minorHAnsi"/>
          <w:sz w:val="22"/>
          <w:szCs w:val="22"/>
        </w:rPr>
        <w:t xml:space="preserve"> and Umpires. </w:t>
      </w:r>
    </w:p>
    <w:p w:rsidR="0083373C" w:rsidRPr="0083373C" w:rsidRDefault="0083373C" w:rsidP="00024B06">
      <w:pPr>
        <w:pStyle w:val="Default"/>
        <w:numPr>
          <w:ilvl w:val="0"/>
          <w:numId w:val="13"/>
        </w:numPr>
        <w:rPr>
          <w:rFonts w:asciiTheme="minorHAnsi" w:hAnsiTheme="minorHAnsi"/>
          <w:sz w:val="22"/>
          <w:szCs w:val="22"/>
        </w:rPr>
      </w:pPr>
      <w:r w:rsidRPr="0083373C">
        <w:rPr>
          <w:rFonts w:asciiTheme="minorHAnsi" w:hAnsiTheme="minorHAnsi"/>
          <w:b/>
          <w:bCs/>
          <w:sz w:val="22"/>
          <w:szCs w:val="22"/>
        </w:rPr>
        <w:t xml:space="preserve">Secretary </w:t>
      </w:r>
      <w:r w:rsidRPr="0083373C">
        <w:rPr>
          <w:rFonts w:asciiTheme="minorHAnsi" w:hAnsiTheme="minorHAnsi"/>
          <w:sz w:val="22"/>
          <w:szCs w:val="22"/>
        </w:rPr>
        <w:t xml:space="preserve">shall: </w:t>
      </w:r>
    </w:p>
    <w:p w:rsidR="0083373C" w:rsidRDefault="0083373C" w:rsidP="003E390A">
      <w:pPr>
        <w:pStyle w:val="Default"/>
        <w:numPr>
          <w:ilvl w:val="0"/>
          <w:numId w:val="17"/>
        </w:numPr>
        <w:rPr>
          <w:rFonts w:asciiTheme="minorHAnsi" w:hAnsiTheme="minorHAnsi"/>
          <w:sz w:val="22"/>
          <w:szCs w:val="22"/>
        </w:rPr>
      </w:pPr>
      <w:r w:rsidRPr="0083373C">
        <w:rPr>
          <w:rFonts w:asciiTheme="minorHAnsi" w:hAnsiTheme="minorHAnsi"/>
          <w:sz w:val="22"/>
          <w:szCs w:val="22"/>
        </w:rPr>
        <w:t>Be responsible for record</w:t>
      </w:r>
      <w:r w:rsidR="0084051B">
        <w:rPr>
          <w:rFonts w:asciiTheme="minorHAnsi" w:hAnsiTheme="minorHAnsi"/>
          <w:sz w:val="22"/>
          <w:szCs w:val="22"/>
        </w:rPr>
        <w:t>ing all the activities of RBSA.</w:t>
      </w:r>
    </w:p>
    <w:p w:rsidR="0084051B" w:rsidRPr="0084051B" w:rsidRDefault="0084051B" w:rsidP="003E390A">
      <w:pPr>
        <w:pStyle w:val="Default"/>
        <w:numPr>
          <w:ilvl w:val="0"/>
          <w:numId w:val="17"/>
        </w:numPr>
        <w:rPr>
          <w:rFonts w:asciiTheme="minorHAnsi" w:hAnsiTheme="minorHAnsi"/>
          <w:sz w:val="22"/>
          <w:szCs w:val="22"/>
        </w:rPr>
      </w:pPr>
      <w:r>
        <w:rPr>
          <w:rFonts w:asciiTheme="minorHAnsi" w:hAnsiTheme="minorHAnsi"/>
          <w:sz w:val="22"/>
          <w:szCs w:val="22"/>
        </w:rPr>
        <w:t>Se</w:t>
      </w:r>
      <w:r w:rsidRPr="0083373C">
        <w:rPr>
          <w:rFonts w:asciiTheme="minorHAnsi" w:hAnsiTheme="minorHAnsi"/>
          <w:sz w:val="22"/>
          <w:szCs w:val="22"/>
        </w:rPr>
        <w:t xml:space="preserve">cure an appropriate place for each meeting. </w:t>
      </w:r>
    </w:p>
    <w:p w:rsidR="0083373C" w:rsidRPr="0083373C" w:rsidRDefault="0083373C" w:rsidP="003E390A">
      <w:pPr>
        <w:pStyle w:val="Default"/>
        <w:numPr>
          <w:ilvl w:val="0"/>
          <w:numId w:val="17"/>
        </w:numPr>
        <w:rPr>
          <w:rFonts w:asciiTheme="minorHAnsi" w:hAnsiTheme="minorHAnsi"/>
          <w:sz w:val="22"/>
          <w:szCs w:val="22"/>
        </w:rPr>
      </w:pPr>
      <w:r w:rsidRPr="0083373C">
        <w:rPr>
          <w:rFonts w:asciiTheme="minorHAnsi" w:hAnsiTheme="minorHAnsi"/>
          <w:sz w:val="22"/>
          <w:szCs w:val="22"/>
        </w:rPr>
        <w:t xml:space="preserve">Take the minutes at the meetings, and keep a permanent record of them </w:t>
      </w:r>
    </w:p>
    <w:p w:rsidR="0083373C" w:rsidRPr="0083373C" w:rsidRDefault="0083373C" w:rsidP="003E390A">
      <w:pPr>
        <w:pStyle w:val="Default"/>
        <w:numPr>
          <w:ilvl w:val="0"/>
          <w:numId w:val="17"/>
        </w:numPr>
        <w:rPr>
          <w:rFonts w:asciiTheme="minorHAnsi" w:hAnsiTheme="minorHAnsi"/>
          <w:sz w:val="22"/>
          <w:szCs w:val="22"/>
        </w:rPr>
      </w:pPr>
      <w:r w:rsidRPr="0083373C">
        <w:rPr>
          <w:rFonts w:asciiTheme="minorHAnsi" w:hAnsiTheme="minorHAnsi"/>
          <w:sz w:val="22"/>
          <w:szCs w:val="22"/>
        </w:rPr>
        <w:t>Publish minutes of a given meeting within one week of that meeting, and distribute said minut</w:t>
      </w:r>
      <w:r w:rsidR="00567EC0">
        <w:rPr>
          <w:rFonts w:asciiTheme="minorHAnsi" w:hAnsiTheme="minorHAnsi"/>
          <w:sz w:val="22"/>
          <w:szCs w:val="22"/>
        </w:rPr>
        <w:t>es to all Board members.</w:t>
      </w:r>
    </w:p>
    <w:p w:rsidR="0083373C" w:rsidRPr="0083373C" w:rsidRDefault="0083373C" w:rsidP="003E390A">
      <w:pPr>
        <w:pStyle w:val="Default"/>
        <w:numPr>
          <w:ilvl w:val="0"/>
          <w:numId w:val="17"/>
        </w:numPr>
        <w:rPr>
          <w:rFonts w:asciiTheme="minorHAnsi" w:hAnsiTheme="minorHAnsi"/>
          <w:sz w:val="22"/>
          <w:szCs w:val="22"/>
        </w:rPr>
      </w:pPr>
      <w:r w:rsidRPr="0083373C">
        <w:rPr>
          <w:rFonts w:asciiTheme="minorHAnsi" w:hAnsiTheme="minorHAnsi"/>
          <w:sz w:val="22"/>
          <w:szCs w:val="22"/>
        </w:rPr>
        <w:t xml:space="preserve">Notify all concerned persons of the next meeting one-week in advance. </w:t>
      </w:r>
    </w:p>
    <w:p w:rsidR="0083373C" w:rsidRPr="0083373C" w:rsidRDefault="0083373C" w:rsidP="003E390A">
      <w:pPr>
        <w:pStyle w:val="Default"/>
        <w:numPr>
          <w:ilvl w:val="0"/>
          <w:numId w:val="17"/>
        </w:numPr>
        <w:rPr>
          <w:rFonts w:asciiTheme="minorHAnsi" w:hAnsiTheme="minorHAnsi"/>
          <w:sz w:val="22"/>
          <w:szCs w:val="22"/>
        </w:rPr>
      </w:pPr>
      <w:r w:rsidRPr="0083373C">
        <w:rPr>
          <w:rFonts w:asciiTheme="minorHAnsi" w:hAnsiTheme="minorHAnsi"/>
          <w:sz w:val="22"/>
          <w:szCs w:val="22"/>
        </w:rPr>
        <w:t xml:space="preserve">Assume the duties of the presidency, in the absence of both the President and Vice President. </w:t>
      </w:r>
    </w:p>
    <w:p w:rsidR="0083373C" w:rsidRPr="0083373C" w:rsidRDefault="0083373C" w:rsidP="003E390A">
      <w:pPr>
        <w:pStyle w:val="Default"/>
        <w:numPr>
          <w:ilvl w:val="0"/>
          <w:numId w:val="17"/>
        </w:numPr>
        <w:rPr>
          <w:rFonts w:asciiTheme="minorHAnsi" w:hAnsiTheme="minorHAnsi"/>
          <w:sz w:val="22"/>
          <w:szCs w:val="22"/>
        </w:rPr>
      </w:pPr>
      <w:r w:rsidRPr="0083373C">
        <w:rPr>
          <w:rFonts w:asciiTheme="minorHAnsi" w:hAnsiTheme="minorHAnsi"/>
          <w:sz w:val="22"/>
          <w:szCs w:val="22"/>
        </w:rPr>
        <w:t xml:space="preserve">Provide all permanent records to the </w:t>
      </w:r>
      <w:r w:rsidR="00567EC0">
        <w:rPr>
          <w:rFonts w:asciiTheme="minorHAnsi" w:hAnsiTheme="minorHAnsi"/>
          <w:sz w:val="22"/>
          <w:szCs w:val="22"/>
        </w:rPr>
        <w:t xml:space="preserve">President and </w:t>
      </w:r>
      <w:r w:rsidRPr="0083373C">
        <w:rPr>
          <w:rFonts w:asciiTheme="minorHAnsi" w:hAnsiTheme="minorHAnsi"/>
          <w:sz w:val="22"/>
          <w:szCs w:val="22"/>
        </w:rPr>
        <w:t xml:space="preserve">Vice-President. </w:t>
      </w:r>
    </w:p>
    <w:p w:rsidR="0083373C" w:rsidRPr="0083373C" w:rsidRDefault="0083373C" w:rsidP="003E390A">
      <w:pPr>
        <w:pStyle w:val="Default"/>
        <w:numPr>
          <w:ilvl w:val="0"/>
          <w:numId w:val="17"/>
        </w:numPr>
        <w:rPr>
          <w:rFonts w:asciiTheme="minorHAnsi" w:hAnsiTheme="minorHAnsi"/>
          <w:sz w:val="22"/>
          <w:szCs w:val="22"/>
        </w:rPr>
      </w:pPr>
      <w:r w:rsidRPr="0083373C">
        <w:rPr>
          <w:rFonts w:asciiTheme="minorHAnsi" w:hAnsiTheme="minorHAnsi"/>
          <w:sz w:val="22"/>
          <w:szCs w:val="22"/>
        </w:rPr>
        <w:t xml:space="preserve">Be responsible for maintenance of a database containing the names, addresses, and telephone numbers, of all officers, directors, and coaches. </w:t>
      </w:r>
    </w:p>
    <w:p w:rsidR="0083373C" w:rsidRPr="0083373C" w:rsidRDefault="0083373C" w:rsidP="003E390A">
      <w:pPr>
        <w:pStyle w:val="Default"/>
        <w:numPr>
          <w:ilvl w:val="0"/>
          <w:numId w:val="17"/>
        </w:numPr>
        <w:rPr>
          <w:rFonts w:asciiTheme="minorHAnsi" w:hAnsiTheme="minorHAnsi"/>
          <w:sz w:val="22"/>
          <w:szCs w:val="22"/>
        </w:rPr>
      </w:pPr>
      <w:r w:rsidRPr="0083373C">
        <w:rPr>
          <w:rFonts w:asciiTheme="minorHAnsi" w:hAnsiTheme="minorHAnsi"/>
          <w:sz w:val="22"/>
          <w:szCs w:val="22"/>
        </w:rPr>
        <w:t xml:space="preserve">Maintain the </w:t>
      </w:r>
      <w:r w:rsidR="001C6C7D">
        <w:rPr>
          <w:rFonts w:asciiTheme="minorHAnsi" w:hAnsiTheme="minorHAnsi"/>
          <w:sz w:val="22"/>
          <w:szCs w:val="22"/>
        </w:rPr>
        <w:t>RBSA</w:t>
      </w:r>
      <w:r w:rsidRPr="0083373C">
        <w:rPr>
          <w:rFonts w:asciiTheme="minorHAnsi" w:hAnsiTheme="minorHAnsi"/>
          <w:sz w:val="22"/>
          <w:szCs w:val="22"/>
        </w:rPr>
        <w:t xml:space="preserve"> archives including meeting minutes and business records. </w:t>
      </w:r>
    </w:p>
    <w:p w:rsidR="0083373C" w:rsidRPr="0083373C" w:rsidRDefault="0083373C" w:rsidP="00024B06">
      <w:pPr>
        <w:pStyle w:val="Default"/>
        <w:numPr>
          <w:ilvl w:val="0"/>
          <w:numId w:val="13"/>
        </w:numPr>
        <w:rPr>
          <w:rFonts w:asciiTheme="minorHAnsi" w:hAnsiTheme="minorHAnsi"/>
          <w:sz w:val="22"/>
          <w:szCs w:val="22"/>
        </w:rPr>
      </w:pPr>
      <w:r w:rsidRPr="0083373C">
        <w:rPr>
          <w:rFonts w:asciiTheme="minorHAnsi" w:hAnsiTheme="minorHAnsi"/>
          <w:b/>
          <w:bCs/>
          <w:sz w:val="22"/>
          <w:szCs w:val="22"/>
        </w:rPr>
        <w:t xml:space="preserve">Treasurer </w:t>
      </w:r>
      <w:r w:rsidRPr="0083373C">
        <w:rPr>
          <w:rFonts w:asciiTheme="minorHAnsi" w:hAnsiTheme="minorHAnsi"/>
          <w:sz w:val="22"/>
          <w:szCs w:val="22"/>
        </w:rPr>
        <w:t xml:space="preserve">shall: </w:t>
      </w:r>
    </w:p>
    <w:p w:rsidR="0083373C" w:rsidRDefault="0083373C" w:rsidP="003E390A">
      <w:pPr>
        <w:pStyle w:val="Default"/>
        <w:numPr>
          <w:ilvl w:val="0"/>
          <w:numId w:val="18"/>
        </w:numPr>
        <w:rPr>
          <w:rFonts w:asciiTheme="minorHAnsi" w:hAnsiTheme="minorHAnsi"/>
          <w:sz w:val="22"/>
          <w:szCs w:val="22"/>
        </w:rPr>
      </w:pPr>
      <w:r w:rsidRPr="0083373C">
        <w:rPr>
          <w:rFonts w:asciiTheme="minorHAnsi" w:hAnsiTheme="minorHAnsi"/>
          <w:sz w:val="22"/>
          <w:szCs w:val="22"/>
        </w:rPr>
        <w:t xml:space="preserve">Receive and deposit all moneys of RBSA in a depository approved by the Board. </w:t>
      </w:r>
    </w:p>
    <w:p w:rsidR="0083373C" w:rsidRPr="0083373C" w:rsidRDefault="0083373C" w:rsidP="003E390A">
      <w:pPr>
        <w:pStyle w:val="Default"/>
        <w:numPr>
          <w:ilvl w:val="0"/>
          <w:numId w:val="18"/>
        </w:numPr>
        <w:rPr>
          <w:rFonts w:asciiTheme="minorHAnsi" w:hAnsiTheme="minorHAnsi"/>
          <w:sz w:val="22"/>
          <w:szCs w:val="22"/>
        </w:rPr>
      </w:pPr>
      <w:r w:rsidRPr="0083373C">
        <w:rPr>
          <w:rFonts w:asciiTheme="minorHAnsi" w:hAnsiTheme="minorHAnsi"/>
          <w:sz w:val="22"/>
          <w:szCs w:val="22"/>
        </w:rPr>
        <w:t xml:space="preserve">Keep accurate records for the receipt and disbursement of all monies. These transactions should be carefully detailed, so that every facet of the operation can be quickly reviewed, as needed. </w:t>
      </w:r>
    </w:p>
    <w:p w:rsidR="0083373C" w:rsidRPr="00567EC0" w:rsidRDefault="0083373C" w:rsidP="003E390A">
      <w:pPr>
        <w:pStyle w:val="Default"/>
        <w:numPr>
          <w:ilvl w:val="0"/>
          <w:numId w:val="18"/>
        </w:numPr>
        <w:rPr>
          <w:rFonts w:asciiTheme="minorHAnsi" w:hAnsiTheme="minorHAnsi"/>
          <w:sz w:val="22"/>
          <w:szCs w:val="22"/>
        </w:rPr>
      </w:pPr>
      <w:r w:rsidRPr="0083373C">
        <w:rPr>
          <w:rFonts w:asciiTheme="minorHAnsi" w:hAnsiTheme="minorHAnsi"/>
          <w:sz w:val="22"/>
          <w:szCs w:val="22"/>
        </w:rPr>
        <w:t xml:space="preserve">Approve all payments and draw said checks. </w:t>
      </w:r>
      <w:r w:rsidR="00567EC0" w:rsidRPr="0083373C">
        <w:rPr>
          <w:rFonts w:asciiTheme="minorHAnsi" w:hAnsiTheme="minorHAnsi"/>
          <w:sz w:val="22"/>
          <w:szCs w:val="22"/>
        </w:rPr>
        <w:t>Direct the preparation and approval of the annual budget and be</w:t>
      </w:r>
      <w:r w:rsidR="00567EC0">
        <w:rPr>
          <w:rFonts w:asciiTheme="minorHAnsi" w:hAnsiTheme="minorHAnsi"/>
          <w:sz w:val="22"/>
          <w:szCs w:val="22"/>
        </w:rPr>
        <w:t xml:space="preserve"> responsible for its execution with the Finance Director.</w:t>
      </w:r>
    </w:p>
    <w:p w:rsidR="0083373C" w:rsidRPr="0083373C" w:rsidRDefault="0083373C" w:rsidP="003E390A">
      <w:pPr>
        <w:pStyle w:val="Default"/>
        <w:numPr>
          <w:ilvl w:val="0"/>
          <w:numId w:val="18"/>
        </w:numPr>
        <w:rPr>
          <w:rFonts w:asciiTheme="minorHAnsi" w:hAnsiTheme="minorHAnsi"/>
          <w:sz w:val="22"/>
          <w:szCs w:val="22"/>
        </w:rPr>
      </w:pPr>
      <w:r w:rsidRPr="0083373C">
        <w:rPr>
          <w:rFonts w:asciiTheme="minorHAnsi" w:hAnsiTheme="minorHAnsi"/>
          <w:sz w:val="22"/>
          <w:szCs w:val="22"/>
        </w:rPr>
        <w:t xml:space="preserve">Make a report of current financial status of RBSA at each meeting. </w:t>
      </w:r>
    </w:p>
    <w:p w:rsidR="0083373C" w:rsidRPr="0083373C" w:rsidRDefault="0083373C" w:rsidP="003E390A">
      <w:pPr>
        <w:pStyle w:val="Default"/>
        <w:numPr>
          <w:ilvl w:val="0"/>
          <w:numId w:val="18"/>
        </w:numPr>
        <w:rPr>
          <w:rFonts w:asciiTheme="minorHAnsi" w:hAnsiTheme="minorHAnsi"/>
          <w:sz w:val="22"/>
          <w:szCs w:val="22"/>
        </w:rPr>
      </w:pPr>
      <w:r w:rsidRPr="0083373C">
        <w:rPr>
          <w:rFonts w:asciiTheme="minorHAnsi" w:hAnsiTheme="minorHAnsi"/>
          <w:sz w:val="22"/>
          <w:szCs w:val="22"/>
        </w:rPr>
        <w:t xml:space="preserve">Make books available for audit by </w:t>
      </w:r>
      <w:r w:rsidR="00792B69">
        <w:rPr>
          <w:rFonts w:asciiTheme="minorHAnsi" w:hAnsiTheme="minorHAnsi"/>
          <w:sz w:val="22"/>
          <w:szCs w:val="22"/>
        </w:rPr>
        <w:t>Board.</w:t>
      </w:r>
    </w:p>
    <w:p w:rsidR="0083373C" w:rsidRDefault="0083373C" w:rsidP="003E390A">
      <w:pPr>
        <w:pStyle w:val="Default"/>
        <w:numPr>
          <w:ilvl w:val="0"/>
          <w:numId w:val="18"/>
        </w:numPr>
        <w:rPr>
          <w:rFonts w:asciiTheme="minorHAnsi" w:hAnsiTheme="minorHAnsi"/>
          <w:sz w:val="22"/>
          <w:szCs w:val="22"/>
        </w:rPr>
      </w:pPr>
      <w:r w:rsidRPr="0083373C">
        <w:rPr>
          <w:rFonts w:asciiTheme="minorHAnsi" w:hAnsiTheme="minorHAnsi"/>
          <w:sz w:val="22"/>
          <w:szCs w:val="22"/>
        </w:rPr>
        <w:t xml:space="preserve">Provide copy of all permanent records to the Vice President and Finance Director. </w:t>
      </w:r>
    </w:p>
    <w:p w:rsidR="00792B69" w:rsidRPr="00792B69" w:rsidRDefault="00792B69" w:rsidP="003E390A">
      <w:pPr>
        <w:pStyle w:val="Default"/>
        <w:numPr>
          <w:ilvl w:val="0"/>
          <w:numId w:val="18"/>
        </w:numPr>
        <w:rPr>
          <w:rFonts w:asciiTheme="minorHAnsi" w:hAnsiTheme="minorHAnsi"/>
          <w:sz w:val="22"/>
          <w:szCs w:val="22"/>
        </w:rPr>
      </w:pPr>
      <w:r w:rsidRPr="0083373C">
        <w:rPr>
          <w:rFonts w:asciiTheme="minorHAnsi" w:hAnsiTheme="minorHAnsi"/>
          <w:sz w:val="22"/>
          <w:szCs w:val="22"/>
        </w:rPr>
        <w:t xml:space="preserve">Investigate and establish a plan for generating income for RBSA. </w:t>
      </w:r>
    </w:p>
    <w:p w:rsidR="0083373C" w:rsidRPr="0083373C" w:rsidRDefault="0083373C" w:rsidP="0083373C">
      <w:pPr>
        <w:pStyle w:val="Default"/>
        <w:rPr>
          <w:rFonts w:asciiTheme="minorHAnsi" w:hAnsiTheme="minorHAnsi"/>
          <w:sz w:val="22"/>
          <w:szCs w:val="22"/>
        </w:rPr>
      </w:pPr>
    </w:p>
    <w:p w:rsidR="0083373C" w:rsidRPr="002F18A5" w:rsidRDefault="00F350DD" w:rsidP="002F18A5">
      <w:pPr>
        <w:pStyle w:val="Heading2"/>
        <w:spacing w:before="0"/>
        <w:rPr>
          <w:color w:val="000000" w:themeColor="text1"/>
          <w:sz w:val="22"/>
          <w:szCs w:val="22"/>
        </w:rPr>
      </w:pPr>
      <w:bookmarkStart w:id="33" w:name="_Toc472069330"/>
      <w:r w:rsidRPr="00427336">
        <w:rPr>
          <w:color w:val="000000" w:themeColor="text1"/>
          <w:sz w:val="22"/>
          <w:szCs w:val="22"/>
        </w:rPr>
        <w:t>Secti</w:t>
      </w:r>
      <w:r>
        <w:rPr>
          <w:color w:val="000000" w:themeColor="text1"/>
          <w:sz w:val="22"/>
          <w:szCs w:val="22"/>
        </w:rPr>
        <w:t xml:space="preserve">on </w:t>
      </w:r>
      <w:r w:rsidR="0083373C" w:rsidRPr="002F18A5">
        <w:rPr>
          <w:color w:val="000000" w:themeColor="text1"/>
          <w:sz w:val="22"/>
          <w:szCs w:val="22"/>
        </w:rPr>
        <w:t>7</w:t>
      </w:r>
      <w:r w:rsidR="009739C8">
        <w:rPr>
          <w:color w:val="000000" w:themeColor="text1"/>
          <w:sz w:val="22"/>
          <w:szCs w:val="22"/>
        </w:rPr>
        <w:t>.03. Director Job Descriptions</w:t>
      </w:r>
      <w:bookmarkEnd w:id="33"/>
    </w:p>
    <w:p w:rsidR="0083373C" w:rsidRPr="0083373C" w:rsidRDefault="0083373C" w:rsidP="002F18A5">
      <w:pPr>
        <w:pStyle w:val="Default"/>
        <w:numPr>
          <w:ilvl w:val="0"/>
          <w:numId w:val="13"/>
        </w:numPr>
        <w:rPr>
          <w:rFonts w:asciiTheme="minorHAnsi" w:hAnsiTheme="minorHAnsi"/>
          <w:sz w:val="22"/>
          <w:szCs w:val="22"/>
        </w:rPr>
      </w:pPr>
      <w:r w:rsidRPr="0083373C">
        <w:rPr>
          <w:rFonts w:asciiTheme="minorHAnsi" w:hAnsiTheme="minorHAnsi"/>
          <w:b/>
          <w:bCs/>
          <w:sz w:val="22"/>
          <w:szCs w:val="22"/>
        </w:rPr>
        <w:t xml:space="preserve">Finance Director </w:t>
      </w:r>
      <w:r w:rsidRPr="0083373C">
        <w:rPr>
          <w:rFonts w:asciiTheme="minorHAnsi" w:hAnsiTheme="minorHAnsi"/>
          <w:sz w:val="22"/>
          <w:szCs w:val="22"/>
        </w:rPr>
        <w:t xml:space="preserve">shall: </w:t>
      </w:r>
    </w:p>
    <w:p w:rsidR="0036687A" w:rsidRDefault="0036687A" w:rsidP="003E390A">
      <w:pPr>
        <w:pStyle w:val="Default"/>
        <w:numPr>
          <w:ilvl w:val="0"/>
          <w:numId w:val="19"/>
        </w:numPr>
        <w:rPr>
          <w:rFonts w:asciiTheme="minorHAnsi" w:hAnsiTheme="minorHAnsi"/>
          <w:sz w:val="22"/>
          <w:szCs w:val="22"/>
        </w:rPr>
      </w:pPr>
      <w:r>
        <w:rPr>
          <w:rFonts w:asciiTheme="minorHAnsi" w:hAnsiTheme="minorHAnsi"/>
          <w:sz w:val="22"/>
          <w:szCs w:val="22"/>
        </w:rPr>
        <w:t>Perform needed activities to retain</w:t>
      </w:r>
      <w:r w:rsidRPr="0083373C">
        <w:rPr>
          <w:rFonts w:asciiTheme="minorHAnsi" w:hAnsiTheme="minorHAnsi"/>
          <w:sz w:val="22"/>
          <w:szCs w:val="22"/>
        </w:rPr>
        <w:t xml:space="preserve"> the </w:t>
      </w:r>
      <w:r>
        <w:rPr>
          <w:rFonts w:asciiTheme="minorHAnsi" w:hAnsiTheme="minorHAnsi"/>
          <w:sz w:val="22"/>
          <w:szCs w:val="22"/>
        </w:rPr>
        <w:t>RBSA’s</w:t>
      </w:r>
      <w:r w:rsidRPr="0083373C">
        <w:rPr>
          <w:rFonts w:asciiTheme="minorHAnsi" w:hAnsiTheme="minorHAnsi"/>
          <w:sz w:val="22"/>
          <w:szCs w:val="22"/>
        </w:rPr>
        <w:t xml:space="preserve"> non-profit tax status. </w:t>
      </w:r>
    </w:p>
    <w:p w:rsidR="00567EC0" w:rsidRDefault="00567EC0" w:rsidP="003E390A">
      <w:pPr>
        <w:pStyle w:val="Default"/>
        <w:numPr>
          <w:ilvl w:val="0"/>
          <w:numId w:val="19"/>
        </w:numPr>
        <w:rPr>
          <w:rFonts w:asciiTheme="minorHAnsi" w:hAnsiTheme="minorHAnsi"/>
          <w:sz w:val="22"/>
          <w:szCs w:val="22"/>
        </w:rPr>
      </w:pPr>
      <w:r>
        <w:rPr>
          <w:rFonts w:asciiTheme="minorHAnsi" w:hAnsiTheme="minorHAnsi"/>
          <w:sz w:val="22"/>
          <w:szCs w:val="22"/>
        </w:rPr>
        <w:t>Work with the Treasurer to d</w:t>
      </w:r>
      <w:r w:rsidRPr="00567EC0">
        <w:rPr>
          <w:rFonts w:asciiTheme="minorHAnsi" w:hAnsiTheme="minorHAnsi"/>
          <w:sz w:val="22"/>
          <w:szCs w:val="22"/>
        </w:rPr>
        <w:t>irect the preparation and approval of the annual budget and be responsible for its e</w:t>
      </w:r>
      <w:r>
        <w:rPr>
          <w:rFonts w:asciiTheme="minorHAnsi" w:hAnsiTheme="minorHAnsi"/>
          <w:sz w:val="22"/>
          <w:szCs w:val="22"/>
        </w:rPr>
        <w:t>xecution.</w:t>
      </w:r>
    </w:p>
    <w:p w:rsidR="00567EC0" w:rsidRDefault="00567EC0" w:rsidP="003E390A">
      <w:pPr>
        <w:pStyle w:val="Default"/>
        <w:numPr>
          <w:ilvl w:val="0"/>
          <w:numId w:val="19"/>
        </w:numPr>
        <w:rPr>
          <w:rFonts w:asciiTheme="minorHAnsi" w:hAnsiTheme="minorHAnsi"/>
          <w:sz w:val="22"/>
          <w:szCs w:val="22"/>
        </w:rPr>
      </w:pPr>
      <w:r>
        <w:rPr>
          <w:rFonts w:asciiTheme="minorHAnsi" w:hAnsiTheme="minorHAnsi"/>
          <w:sz w:val="22"/>
          <w:szCs w:val="22"/>
        </w:rPr>
        <w:t>Complete the annual RBSA tax returns.</w:t>
      </w:r>
    </w:p>
    <w:p w:rsidR="0083373C" w:rsidRPr="002F18A5" w:rsidRDefault="00567EC0" w:rsidP="003E390A">
      <w:pPr>
        <w:pStyle w:val="Default"/>
        <w:numPr>
          <w:ilvl w:val="0"/>
          <w:numId w:val="19"/>
        </w:numPr>
        <w:rPr>
          <w:rFonts w:asciiTheme="minorHAnsi" w:hAnsiTheme="minorHAnsi"/>
          <w:sz w:val="22"/>
          <w:szCs w:val="22"/>
        </w:rPr>
      </w:pPr>
      <w:r>
        <w:rPr>
          <w:rFonts w:asciiTheme="minorHAnsi" w:hAnsiTheme="minorHAnsi"/>
          <w:sz w:val="22"/>
          <w:szCs w:val="22"/>
        </w:rPr>
        <w:t>A</w:t>
      </w:r>
      <w:r w:rsidR="0083373C" w:rsidRPr="0083373C">
        <w:rPr>
          <w:rFonts w:asciiTheme="minorHAnsi" w:hAnsiTheme="minorHAnsi"/>
          <w:sz w:val="22"/>
          <w:szCs w:val="22"/>
        </w:rPr>
        <w:t xml:space="preserve">udit the RBSA Financial Records as prepared by the Treasurer prior to the June meeting. The Finance Director shall report the findings to the Board at the July Meeting. </w:t>
      </w:r>
    </w:p>
    <w:p w:rsidR="00792B69" w:rsidRPr="00792B69" w:rsidRDefault="00792B69" w:rsidP="00792B69">
      <w:pPr>
        <w:pStyle w:val="Default"/>
        <w:numPr>
          <w:ilvl w:val="0"/>
          <w:numId w:val="13"/>
        </w:numPr>
        <w:rPr>
          <w:rFonts w:asciiTheme="minorHAnsi" w:hAnsiTheme="minorHAnsi"/>
          <w:sz w:val="22"/>
          <w:szCs w:val="22"/>
        </w:rPr>
      </w:pPr>
      <w:r>
        <w:rPr>
          <w:rFonts w:asciiTheme="minorHAnsi" w:hAnsiTheme="minorHAnsi"/>
          <w:b/>
          <w:bCs/>
          <w:sz w:val="22"/>
          <w:szCs w:val="22"/>
        </w:rPr>
        <w:t xml:space="preserve">Fields &amp; </w:t>
      </w:r>
      <w:r w:rsidR="0083373C" w:rsidRPr="0083373C">
        <w:rPr>
          <w:rFonts w:asciiTheme="minorHAnsi" w:hAnsiTheme="minorHAnsi"/>
          <w:b/>
          <w:bCs/>
          <w:sz w:val="22"/>
          <w:szCs w:val="22"/>
        </w:rPr>
        <w:t xml:space="preserve">Facilities Director </w:t>
      </w:r>
      <w:r w:rsidR="0083373C" w:rsidRPr="0083373C">
        <w:rPr>
          <w:rFonts w:asciiTheme="minorHAnsi" w:hAnsiTheme="minorHAnsi"/>
          <w:sz w:val="22"/>
          <w:szCs w:val="22"/>
        </w:rPr>
        <w:t xml:space="preserve">shall: </w:t>
      </w:r>
    </w:p>
    <w:p w:rsidR="00792B69" w:rsidRPr="0083373C" w:rsidRDefault="00792B69" w:rsidP="003E390A">
      <w:pPr>
        <w:pStyle w:val="Default"/>
        <w:numPr>
          <w:ilvl w:val="0"/>
          <w:numId w:val="29"/>
        </w:numPr>
        <w:rPr>
          <w:rFonts w:asciiTheme="minorHAnsi" w:hAnsiTheme="minorHAnsi"/>
          <w:sz w:val="22"/>
          <w:szCs w:val="22"/>
        </w:rPr>
      </w:pPr>
      <w:r w:rsidRPr="0083373C">
        <w:rPr>
          <w:rFonts w:asciiTheme="minorHAnsi" w:hAnsiTheme="minorHAnsi"/>
          <w:sz w:val="22"/>
          <w:szCs w:val="22"/>
        </w:rPr>
        <w:t xml:space="preserve">Work with Board to procure and designate fields used by RBSA. </w:t>
      </w:r>
    </w:p>
    <w:p w:rsidR="00792B69" w:rsidRPr="0083373C" w:rsidRDefault="00792B69" w:rsidP="003E390A">
      <w:pPr>
        <w:pStyle w:val="Default"/>
        <w:numPr>
          <w:ilvl w:val="0"/>
          <w:numId w:val="29"/>
        </w:numPr>
        <w:rPr>
          <w:rFonts w:asciiTheme="minorHAnsi" w:hAnsiTheme="minorHAnsi"/>
          <w:sz w:val="22"/>
          <w:szCs w:val="22"/>
        </w:rPr>
      </w:pPr>
      <w:r>
        <w:rPr>
          <w:rFonts w:asciiTheme="minorHAnsi" w:hAnsiTheme="minorHAnsi"/>
          <w:sz w:val="22"/>
          <w:szCs w:val="22"/>
        </w:rPr>
        <w:t>Work with municipalities to p</w:t>
      </w:r>
      <w:r w:rsidRPr="0083373C">
        <w:rPr>
          <w:rFonts w:asciiTheme="minorHAnsi" w:hAnsiTheme="minorHAnsi"/>
          <w:sz w:val="22"/>
          <w:szCs w:val="22"/>
        </w:rPr>
        <w:t xml:space="preserve">repare fields for safe use prior to the season. </w:t>
      </w:r>
    </w:p>
    <w:p w:rsidR="00792B69" w:rsidRPr="0082074F" w:rsidRDefault="00792B69" w:rsidP="003E390A">
      <w:pPr>
        <w:pStyle w:val="Default"/>
        <w:numPr>
          <w:ilvl w:val="0"/>
          <w:numId w:val="29"/>
        </w:numPr>
        <w:rPr>
          <w:rFonts w:asciiTheme="minorHAnsi" w:hAnsiTheme="minorHAnsi"/>
          <w:sz w:val="22"/>
          <w:szCs w:val="22"/>
        </w:rPr>
      </w:pPr>
      <w:r>
        <w:rPr>
          <w:rFonts w:asciiTheme="minorHAnsi" w:hAnsiTheme="minorHAnsi"/>
          <w:sz w:val="22"/>
          <w:szCs w:val="22"/>
        </w:rPr>
        <w:t>Work with municipalities to e</w:t>
      </w:r>
      <w:r w:rsidRPr="0083373C">
        <w:rPr>
          <w:rFonts w:asciiTheme="minorHAnsi" w:hAnsiTheme="minorHAnsi"/>
          <w:sz w:val="22"/>
          <w:szCs w:val="22"/>
        </w:rPr>
        <w:t>stablish an ongoing progra</w:t>
      </w:r>
      <w:r w:rsidR="0082074F">
        <w:rPr>
          <w:rFonts w:asciiTheme="minorHAnsi" w:hAnsiTheme="minorHAnsi"/>
          <w:sz w:val="22"/>
          <w:szCs w:val="22"/>
        </w:rPr>
        <w:t>m to ensure continued safe use, ensuring field</w:t>
      </w:r>
      <w:r w:rsidR="0082074F" w:rsidRPr="0083373C">
        <w:rPr>
          <w:rFonts w:asciiTheme="minorHAnsi" w:hAnsiTheme="minorHAnsi"/>
          <w:sz w:val="22"/>
          <w:szCs w:val="22"/>
        </w:rPr>
        <w:t xml:space="preserve"> preparation during the season and make sure that all equipment needed for play has been ordered and received. </w:t>
      </w:r>
    </w:p>
    <w:p w:rsidR="00792B69" w:rsidRPr="0083373C" w:rsidRDefault="00792B69" w:rsidP="003E390A">
      <w:pPr>
        <w:pStyle w:val="Default"/>
        <w:numPr>
          <w:ilvl w:val="0"/>
          <w:numId w:val="29"/>
        </w:numPr>
        <w:rPr>
          <w:rFonts w:asciiTheme="minorHAnsi" w:hAnsiTheme="minorHAnsi"/>
          <w:sz w:val="22"/>
          <w:szCs w:val="22"/>
        </w:rPr>
      </w:pPr>
      <w:r w:rsidRPr="0083373C">
        <w:rPr>
          <w:rFonts w:asciiTheme="minorHAnsi" w:hAnsiTheme="minorHAnsi"/>
          <w:sz w:val="22"/>
          <w:szCs w:val="22"/>
        </w:rPr>
        <w:t xml:space="preserve">Establish a game readiness program to prepare the fields prior to games. </w:t>
      </w:r>
    </w:p>
    <w:p w:rsidR="00792B69" w:rsidRPr="0083373C" w:rsidRDefault="00792B69" w:rsidP="003E390A">
      <w:pPr>
        <w:pStyle w:val="Default"/>
        <w:numPr>
          <w:ilvl w:val="0"/>
          <w:numId w:val="29"/>
        </w:numPr>
        <w:rPr>
          <w:rFonts w:asciiTheme="minorHAnsi" w:hAnsiTheme="minorHAnsi"/>
          <w:sz w:val="22"/>
          <w:szCs w:val="22"/>
        </w:rPr>
      </w:pPr>
      <w:r w:rsidRPr="0083373C">
        <w:rPr>
          <w:rFonts w:asciiTheme="minorHAnsi" w:hAnsiTheme="minorHAnsi"/>
          <w:sz w:val="22"/>
          <w:szCs w:val="22"/>
        </w:rPr>
        <w:t>Work with the</w:t>
      </w:r>
      <w:r>
        <w:rPr>
          <w:rFonts w:asciiTheme="minorHAnsi" w:hAnsiTheme="minorHAnsi"/>
          <w:sz w:val="22"/>
          <w:szCs w:val="22"/>
        </w:rPr>
        <w:t xml:space="preserve"> Training &amp; Safety Director</w:t>
      </w:r>
      <w:r w:rsidRPr="0083373C">
        <w:rPr>
          <w:rFonts w:asciiTheme="minorHAnsi" w:hAnsiTheme="minorHAnsi"/>
          <w:sz w:val="22"/>
          <w:szCs w:val="22"/>
        </w:rPr>
        <w:t xml:space="preserve"> to provide safe playing and spectator conditions. </w:t>
      </w:r>
    </w:p>
    <w:p w:rsidR="00786790" w:rsidRDefault="0083373C" w:rsidP="003E390A">
      <w:pPr>
        <w:pStyle w:val="Default"/>
        <w:numPr>
          <w:ilvl w:val="0"/>
          <w:numId w:val="29"/>
        </w:numPr>
        <w:rPr>
          <w:rFonts w:asciiTheme="minorHAnsi" w:hAnsiTheme="minorHAnsi"/>
          <w:sz w:val="22"/>
          <w:szCs w:val="22"/>
        </w:rPr>
      </w:pPr>
      <w:r w:rsidRPr="0083373C">
        <w:rPr>
          <w:rFonts w:asciiTheme="minorHAnsi" w:hAnsiTheme="minorHAnsi"/>
          <w:sz w:val="22"/>
          <w:szCs w:val="22"/>
        </w:rPr>
        <w:t xml:space="preserve">Submit season schedules to appropriate </w:t>
      </w:r>
      <w:r w:rsidR="0082074F">
        <w:rPr>
          <w:rFonts w:asciiTheme="minorHAnsi" w:hAnsiTheme="minorHAnsi"/>
          <w:sz w:val="22"/>
          <w:szCs w:val="22"/>
        </w:rPr>
        <w:t>municipality p</w:t>
      </w:r>
      <w:r w:rsidRPr="0083373C">
        <w:rPr>
          <w:rFonts w:asciiTheme="minorHAnsi" w:hAnsiTheme="minorHAnsi"/>
          <w:sz w:val="22"/>
          <w:szCs w:val="22"/>
        </w:rPr>
        <w:t>ark authorities.</w:t>
      </w:r>
    </w:p>
    <w:p w:rsidR="0083373C" w:rsidRPr="0083373C" w:rsidRDefault="0082074F" w:rsidP="002F18A5">
      <w:pPr>
        <w:pStyle w:val="Default"/>
        <w:numPr>
          <w:ilvl w:val="0"/>
          <w:numId w:val="13"/>
        </w:numPr>
        <w:rPr>
          <w:rFonts w:asciiTheme="minorHAnsi" w:hAnsiTheme="minorHAnsi"/>
          <w:sz w:val="22"/>
          <w:szCs w:val="22"/>
        </w:rPr>
      </w:pPr>
      <w:r>
        <w:rPr>
          <w:rFonts w:asciiTheme="minorHAnsi" w:hAnsiTheme="minorHAnsi"/>
          <w:b/>
          <w:bCs/>
          <w:sz w:val="22"/>
          <w:szCs w:val="22"/>
        </w:rPr>
        <w:t xml:space="preserve">Equipment &amp; </w:t>
      </w:r>
      <w:r w:rsidR="0083373C" w:rsidRPr="0083373C">
        <w:rPr>
          <w:rFonts w:asciiTheme="minorHAnsi" w:hAnsiTheme="minorHAnsi"/>
          <w:b/>
          <w:bCs/>
          <w:sz w:val="22"/>
          <w:szCs w:val="22"/>
        </w:rPr>
        <w:t xml:space="preserve">Supplies Director </w:t>
      </w:r>
      <w:r w:rsidR="0083373C" w:rsidRPr="0083373C">
        <w:rPr>
          <w:rFonts w:asciiTheme="minorHAnsi" w:hAnsiTheme="minorHAnsi"/>
          <w:sz w:val="22"/>
          <w:szCs w:val="22"/>
        </w:rPr>
        <w:t xml:space="preserve">shall: </w:t>
      </w:r>
    </w:p>
    <w:p w:rsidR="0082074F" w:rsidRPr="0083373C" w:rsidRDefault="0082074F" w:rsidP="003E390A">
      <w:pPr>
        <w:pStyle w:val="Default"/>
        <w:numPr>
          <w:ilvl w:val="0"/>
          <w:numId w:val="30"/>
        </w:numPr>
        <w:rPr>
          <w:rFonts w:asciiTheme="minorHAnsi" w:hAnsiTheme="minorHAnsi"/>
          <w:sz w:val="22"/>
          <w:szCs w:val="22"/>
        </w:rPr>
      </w:pPr>
      <w:r w:rsidRPr="0083373C">
        <w:rPr>
          <w:rFonts w:asciiTheme="minorHAnsi" w:hAnsiTheme="minorHAnsi"/>
          <w:sz w:val="22"/>
          <w:szCs w:val="22"/>
        </w:rPr>
        <w:t xml:space="preserve">Acquire, maintain refurbish, and inventory (annually) all RBSA equipment. </w:t>
      </w:r>
    </w:p>
    <w:p w:rsidR="0082074F" w:rsidRPr="0083373C" w:rsidRDefault="0082074F" w:rsidP="003E390A">
      <w:pPr>
        <w:pStyle w:val="Default"/>
        <w:numPr>
          <w:ilvl w:val="0"/>
          <w:numId w:val="30"/>
        </w:numPr>
        <w:rPr>
          <w:rFonts w:asciiTheme="minorHAnsi" w:hAnsiTheme="minorHAnsi"/>
          <w:sz w:val="22"/>
          <w:szCs w:val="22"/>
        </w:rPr>
      </w:pPr>
      <w:r w:rsidRPr="0083373C">
        <w:rPr>
          <w:rFonts w:asciiTheme="minorHAnsi" w:hAnsiTheme="minorHAnsi"/>
          <w:sz w:val="22"/>
          <w:szCs w:val="22"/>
        </w:rPr>
        <w:t xml:space="preserve">Establish a program for distributing </w:t>
      </w:r>
      <w:r>
        <w:rPr>
          <w:rFonts w:asciiTheme="minorHAnsi" w:hAnsiTheme="minorHAnsi"/>
          <w:sz w:val="22"/>
          <w:szCs w:val="22"/>
        </w:rPr>
        <w:t xml:space="preserve">uniforms and </w:t>
      </w:r>
      <w:r w:rsidRPr="0083373C">
        <w:rPr>
          <w:rFonts w:asciiTheme="minorHAnsi" w:hAnsiTheme="minorHAnsi"/>
          <w:sz w:val="22"/>
          <w:szCs w:val="22"/>
        </w:rPr>
        <w:t xml:space="preserve">distributing and collecting equipment before and after each season. </w:t>
      </w:r>
    </w:p>
    <w:p w:rsidR="0082074F" w:rsidRPr="0082074F" w:rsidRDefault="0082074F" w:rsidP="003E390A">
      <w:pPr>
        <w:pStyle w:val="Default"/>
        <w:numPr>
          <w:ilvl w:val="0"/>
          <w:numId w:val="30"/>
        </w:numPr>
        <w:rPr>
          <w:rFonts w:asciiTheme="minorHAnsi" w:hAnsiTheme="minorHAnsi"/>
          <w:sz w:val="22"/>
          <w:szCs w:val="22"/>
        </w:rPr>
      </w:pPr>
      <w:r w:rsidRPr="0083373C">
        <w:rPr>
          <w:rFonts w:asciiTheme="minorHAnsi" w:hAnsiTheme="minorHAnsi"/>
          <w:sz w:val="22"/>
          <w:szCs w:val="22"/>
        </w:rPr>
        <w:t xml:space="preserve">Work with the Training </w:t>
      </w:r>
      <w:r>
        <w:rPr>
          <w:rFonts w:asciiTheme="minorHAnsi" w:hAnsiTheme="minorHAnsi"/>
          <w:sz w:val="22"/>
          <w:szCs w:val="22"/>
        </w:rPr>
        <w:t>&amp; Safety Director</w:t>
      </w:r>
      <w:r w:rsidRPr="0083373C">
        <w:rPr>
          <w:rFonts w:asciiTheme="minorHAnsi" w:hAnsiTheme="minorHAnsi"/>
          <w:sz w:val="22"/>
          <w:szCs w:val="22"/>
        </w:rPr>
        <w:t xml:space="preserve"> to ensure RBSA equipment meets all safety requirements. </w:t>
      </w:r>
    </w:p>
    <w:p w:rsidR="0083373C" w:rsidRPr="0083373C" w:rsidRDefault="0083373C" w:rsidP="002F18A5">
      <w:pPr>
        <w:pStyle w:val="Default"/>
        <w:numPr>
          <w:ilvl w:val="0"/>
          <w:numId w:val="13"/>
        </w:numPr>
        <w:rPr>
          <w:rFonts w:asciiTheme="minorHAnsi" w:hAnsiTheme="minorHAnsi"/>
          <w:sz w:val="22"/>
          <w:szCs w:val="22"/>
        </w:rPr>
      </w:pPr>
      <w:r w:rsidRPr="0083373C">
        <w:rPr>
          <w:rFonts w:asciiTheme="minorHAnsi" w:hAnsiTheme="minorHAnsi"/>
          <w:b/>
          <w:bCs/>
          <w:sz w:val="22"/>
          <w:szCs w:val="22"/>
        </w:rPr>
        <w:t xml:space="preserve">Training </w:t>
      </w:r>
      <w:r w:rsidR="00792B69">
        <w:rPr>
          <w:rFonts w:asciiTheme="minorHAnsi" w:hAnsiTheme="minorHAnsi"/>
          <w:b/>
          <w:bCs/>
          <w:sz w:val="22"/>
          <w:szCs w:val="22"/>
        </w:rPr>
        <w:t xml:space="preserve">&amp; </w:t>
      </w:r>
      <w:r w:rsidRPr="0083373C">
        <w:rPr>
          <w:rFonts w:asciiTheme="minorHAnsi" w:hAnsiTheme="minorHAnsi"/>
          <w:b/>
          <w:bCs/>
          <w:sz w:val="22"/>
          <w:szCs w:val="22"/>
        </w:rPr>
        <w:t xml:space="preserve">Safety Director </w:t>
      </w:r>
      <w:r w:rsidRPr="0083373C">
        <w:rPr>
          <w:rFonts w:asciiTheme="minorHAnsi" w:hAnsiTheme="minorHAnsi"/>
          <w:sz w:val="22"/>
          <w:szCs w:val="22"/>
        </w:rPr>
        <w:t xml:space="preserve">shall: </w:t>
      </w:r>
    </w:p>
    <w:p w:rsidR="0083373C" w:rsidRPr="0083373C" w:rsidRDefault="0083373C" w:rsidP="003E390A">
      <w:pPr>
        <w:pStyle w:val="Default"/>
        <w:numPr>
          <w:ilvl w:val="0"/>
          <w:numId w:val="20"/>
        </w:numPr>
        <w:rPr>
          <w:rFonts w:asciiTheme="minorHAnsi" w:hAnsiTheme="minorHAnsi"/>
          <w:sz w:val="22"/>
          <w:szCs w:val="22"/>
        </w:rPr>
      </w:pPr>
      <w:r w:rsidRPr="0083373C">
        <w:rPr>
          <w:rFonts w:asciiTheme="minorHAnsi" w:hAnsiTheme="minorHAnsi"/>
          <w:sz w:val="22"/>
          <w:szCs w:val="22"/>
        </w:rPr>
        <w:t>Establish a program for educating coaches, players</w:t>
      </w:r>
      <w:r w:rsidR="00567EC0">
        <w:rPr>
          <w:rFonts w:asciiTheme="minorHAnsi" w:hAnsiTheme="minorHAnsi"/>
          <w:sz w:val="22"/>
          <w:szCs w:val="22"/>
        </w:rPr>
        <w:t>,</w:t>
      </w:r>
      <w:r w:rsidRPr="0083373C">
        <w:rPr>
          <w:rFonts w:asciiTheme="minorHAnsi" w:hAnsiTheme="minorHAnsi"/>
          <w:sz w:val="22"/>
          <w:szCs w:val="22"/>
        </w:rPr>
        <w:t xml:space="preserve"> and parents </w:t>
      </w:r>
      <w:r w:rsidR="00567EC0">
        <w:rPr>
          <w:rFonts w:asciiTheme="minorHAnsi" w:hAnsiTheme="minorHAnsi"/>
          <w:sz w:val="22"/>
          <w:szCs w:val="22"/>
        </w:rPr>
        <w:t xml:space="preserve">on baseball and softball play and safety. </w:t>
      </w:r>
    </w:p>
    <w:p w:rsidR="00567EC0" w:rsidRDefault="0083373C" w:rsidP="003E390A">
      <w:pPr>
        <w:pStyle w:val="Default"/>
        <w:numPr>
          <w:ilvl w:val="0"/>
          <w:numId w:val="20"/>
        </w:numPr>
        <w:rPr>
          <w:rFonts w:asciiTheme="minorHAnsi" w:hAnsiTheme="minorHAnsi"/>
          <w:sz w:val="22"/>
          <w:szCs w:val="22"/>
        </w:rPr>
      </w:pPr>
      <w:r w:rsidRPr="0083373C">
        <w:rPr>
          <w:rFonts w:asciiTheme="minorHAnsi" w:hAnsiTheme="minorHAnsi"/>
          <w:sz w:val="22"/>
          <w:szCs w:val="22"/>
        </w:rPr>
        <w:t>Establish a program for maintaining and improving safety in the RBSA program. This program shall include but is not limited to sa</w:t>
      </w:r>
      <w:r w:rsidR="00567EC0">
        <w:rPr>
          <w:rFonts w:asciiTheme="minorHAnsi" w:hAnsiTheme="minorHAnsi"/>
          <w:sz w:val="22"/>
          <w:szCs w:val="22"/>
        </w:rPr>
        <w:t>fety in the following areas:</w:t>
      </w:r>
    </w:p>
    <w:p w:rsidR="00567EC0" w:rsidRDefault="00567EC0" w:rsidP="003E390A">
      <w:pPr>
        <w:pStyle w:val="Default"/>
        <w:numPr>
          <w:ilvl w:val="1"/>
          <w:numId w:val="33"/>
        </w:numPr>
        <w:rPr>
          <w:rFonts w:asciiTheme="minorHAnsi" w:hAnsiTheme="minorHAnsi"/>
          <w:sz w:val="22"/>
          <w:szCs w:val="22"/>
        </w:rPr>
      </w:pPr>
      <w:r>
        <w:rPr>
          <w:rFonts w:asciiTheme="minorHAnsi" w:hAnsiTheme="minorHAnsi"/>
          <w:sz w:val="22"/>
          <w:szCs w:val="22"/>
        </w:rPr>
        <w:t>F</w:t>
      </w:r>
      <w:r w:rsidR="0083373C" w:rsidRPr="0083373C">
        <w:rPr>
          <w:rFonts w:asciiTheme="minorHAnsi" w:hAnsiTheme="minorHAnsi"/>
          <w:sz w:val="22"/>
          <w:szCs w:val="22"/>
        </w:rPr>
        <w:t>ield c</w:t>
      </w:r>
      <w:r>
        <w:rPr>
          <w:rFonts w:asciiTheme="minorHAnsi" w:hAnsiTheme="minorHAnsi"/>
          <w:sz w:val="22"/>
          <w:szCs w:val="22"/>
        </w:rPr>
        <w:t>onditions and surrounding area</w:t>
      </w:r>
    </w:p>
    <w:p w:rsidR="00567EC0" w:rsidRDefault="00567EC0" w:rsidP="003E390A">
      <w:pPr>
        <w:pStyle w:val="Default"/>
        <w:numPr>
          <w:ilvl w:val="1"/>
          <w:numId w:val="33"/>
        </w:numPr>
        <w:rPr>
          <w:rFonts w:asciiTheme="minorHAnsi" w:hAnsiTheme="minorHAnsi"/>
          <w:sz w:val="22"/>
          <w:szCs w:val="22"/>
        </w:rPr>
      </w:pPr>
      <w:r>
        <w:rPr>
          <w:rFonts w:asciiTheme="minorHAnsi" w:hAnsiTheme="minorHAnsi"/>
          <w:sz w:val="22"/>
          <w:szCs w:val="22"/>
        </w:rPr>
        <w:lastRenderedPageBreak/>
        <w:t>Equipment, f</w:t>
      </w:r>
      <w:r w:rsidR="0083373C" w:rsidRPr="0084051B">
        <w:rPr>
          <w:rFonts w:asciiTheme="minorHAnsi" w:hAnsiTheme="minorHAnsi"/>
          <w:sz w:val="22"/>
          <w:szCs w:val="22"/>
        </w:rPr>
        <w:t>irst</w:t>
      </w:r>
      <w:r>
        <w:rPr>
          <w:rFonts w:asciiTheme="minorHAnsi" w:hAnsiTheme="minorHAnsi"/>
          <w:sz w:val="22"/>
          <w:szCs w:val="22"/>
        </w:rPr>
        <w:t xml:space="preserve"> aid, and emergency procedures</w:t>
      </w:r>
    </w:p>
    <w:p w:rsidR="0083373C" w:rsidRPr="0084051B" w:rsidRDefault="00567EC0" w:rsidP="003E390A">
      <w:pPr>
        <w:pStyle w:val="Default"/>
        <w:numPr>
          <w:ilvl w:val="1"/>
          <w:numId w:val="33"/>
        </w:numPr>
        <w:rPr>
          <w:rFonts w:asciiTheme="minorHAnsi" w:hAnsiTheme="minorHAnsi"/>
          <w:sz w:val="22"/>
          <w:szCs w:val="22"/>
        </w:rPr>
      </w:pPr>
      <w:r>
        <w:rPr>
          <w:rFonts w:asciiTheme="minorHAnsi" w:hAnsiTheme="minorHAnsi"/>
          <w:sz w:val="22"/>
          <w:szCs w:val="22"/>
        </w:rPr>
        <w:t>Coaching techniques</w:t>
      </w:r>
    </w:p>
    <w:p w:rsidR="0084051B" w:rsidRPr="0084051B" w:rsidRDefault="0084051B" w:rsidP="003E390A">
      <w:pPr>
        <w:pStyle w:val="Default"/>
        <w:numPr>
          <w:ilvl w:val="0"/>
          <w:numId w:val="20"/>
        </w:numPr>
        <w:rPr>
          <w:rFonts w:asciiTheme="minorHAnsi" w:hAnsiTheme="minorHAnsi"/>
          <w:sz w:val="22"/>
          <w:szCs w:val="22"/>
        </w:rPr>
      </w:pPr>
      <w:r w:rsidRPr="0083373C">
        <w:rPr>
          <w:rFonts w:asciiTheme="minorHAnsi" w:hAnsiTheme="minorHAnsi"/>
          <w:sz w:val="22"/>
          <w:szCs w:val="22"/>
        </w:rPr>
        <w:t xml:space="preserve">Work with the </w:t>
      </w:r>
      <w:r>
        <w:rPr>
          <w:rFonts w:asciiTheme="minorHAnsi" w:hAnsiTheme="minorHAnsi"/>
          <w:sz w:val="22"/>
          <w:szCs w:val="22"/>
        </w:rPr>
        <w:t>Equipment &amp; Supplies Director</w:t>
      </w:r>
      <w:r w:rsidRPr="0083373C">
        <w:rPr>
          <w:rFonts w:asciiTheme="minorHAnsi" w:hAnsiTheme="minorHAnsi"/>
          <w:sz w:val="22"/>
          <w:szCs w:val="22"/>
        </w:rPr>
        <w:t xml:space="preserve"> to ensure RBSA equipment meets all safety requirements. </w:t>
      </w:r>
    </w:p>
    <w:p w:rsidR="0082074F" w:rsidRPr="0083373C" w:rsidRDefault="0082074F" w:rsidP="0082074F">
      <w:pPr>
        <w:pStyle w:val="Default"/>
        <w:numPr>
          <w:ilvl w:val="0"/>
          <w:numId w:val="13"/>
        </w:numPr>
        <w:rPr>
          <w:rFonts w:asciiTheme="minorHAnsi" w:hAnsiTheme="minorHAnsi"/>
          <w:sz w:val="22"/>
          <w:szCs w:val="22"/>
        </w:rPr>
      </w:pPr>
      <w:r w:rsidRPr="0083373C">
        <w:rPr>
          <w:rFonts w:asciiTheme="minorHAnsi" w:hAnsiTheme="minorHAnsi"/>
          <w:b/>
          <w:bCs/>
          <w:sz w:val="22"/>
          <w:szCs w:val="22"/>
        </w:rPr>
        <w:t xml:space="preserve">Travel </w:t>
      </w:r>
      <w:r>
        <w:rPr>
          <w:rFonts w:asciiTheme="minorHAnsi" w:hAnsiTheme="minorHAnsi"/>
          <w:b/>
          <w:bCs/>
          <w:sz w:val="22"/>
          <w:szCs w:val="22"/>
        </w:rPr>
        <w:t xml:space="preserve">Baseball </w:t>
      </w:r>
      <w:r w:rsidRPr="0083373C">
        <w:rPr>
          <w:rFonts w:asciiTheme="minorHAnsi" w:hAnsiTheme="minorHAnsi"/>
          <w:b/>
          <w:bCs/>
          <w:sz w:val="22"/>
          <w:szCs w:val="22"/>
        </w:rPr>
        <w:t xml:space="preserve">Director </w:t>
      </w:r>
      <w:r w:rsidRPr="0083373C">
        <w:rPr>
          <w:rFonts w:asciiTheme="minorHAnsi" w:hAnsiTheme="minorHAnsi"/>
          <w:sz w:val="22"/>
          <w:szCs w:val="22"/>
        </w:rPr>
        <w:t xml:space="preserve">shall: </w:t>
      </w:r>
    </w:p>
    <w:p w:rsidR="0082074F" w:rsidRPr="0083373C" w:rsidRDefault="0082074F" w:rsidP="003E390A">
      <w:pPr>
        <w:pStyle w:val="Default"/>
        <w:numPr>
          <w:ilvl w:val="0"/>
          <w:numId w:val="23"/>
        </w:numPr>
        <w:rPr>
          <w:rFonts w:asciiTheme="minorHAnsi" w:hAnsiTheme="minorHAnsi"/>
          <w:sz w:val="22"/>
          <w:szCs w:val="22"/>
        </w:rPr>
      </w:pPr>
      <w:r w:rsidRPr="0083373C">
        <w:rPr>
          <w:rFonts w:asciiTheme="minorHAnsi" w:hAnsiTheme="minorHAnsi"/>
          <w:sz w:val="22"/>
          <w:szCs w:val="22"/>
        </w:rPr>
        <w:t xml:space="preserve">Oversee all RBSA Travel and Tournament </w:t>
      </w:r>
      <w:r w:rsidR="00567EC0">
        <w:rPr>
          <w:rFonts w:asciiTheme="minorHAnsi" w:hAnsiTheme="minorHAnsi"/>
          <w:sz w:val="22"/>
          <w:szCs w:val="22"/>
        </w:rPr>
        <w:t xml:space="preserve">Baseball </w:t>
      </w:r>
      <w:r w:rsidRPr="0083373C">
        <w:rPr>
          <w:rFonts w:asciiTheme="minorHAnsi" w:hAnsiTheme="minorHAnsi"/>
          <w:sz w:val="22"/>
          <w:szCs w:val="22"/>
        </w:rPr>
        <w:t xml:space="preserve">Teams. </w:t>
      </w:r>
    </w:p>
    <w:p w:rsidR="0082074F" w:rsidRPr="0083373C" w:rsidRDefault="0082074F" w:rsidP="003E390A">
      <w:pPr>
        <w:pStyle w:val="Default"/>
        <w:numPr>
          <w:ilvl w:val="0"/>
          <w:numId w:val="23"/>
        </w:numPr>
        <w:rPr>
          <w:rFonts w:asciiTheme="minorHAnsi" w:hAnsiTheme="minorHAnsi"/>
          <w:sz w:val="22"/>
          <w:szCs w:val="22"/>
        </w:rPr>
      </w:pPr>
      <w:r w:rsidRPr="0083373C">
        <w:rPr>
          <w:rFonts w:asciiTheme="minorHAnsi" w:hAnsiTheme="minorHAnsi"/>
          <w:sz w:val="22"/>
          <w:szCs w:val="22"/>
        </w:rPr>
        <w:t xml:space="preserve">Inform RBSA of all outside </w:t>
      </w:r>
      <w:r w:rsidR="00567EC0">
        <w:rPr>
          <w:rFonts w:asciiTheme="minorHAnsi" w:hAnsiTheme="minorHAnsi"/>
          <w:sz w:val="22"/>
          <w:szCs w:val="22"/>
        </w:rPr>
        <w:t xml:space="preserve">baseball </w:t>
      </w:r>
      <w:r w:rsidRPr="0083373C">
        <w:rPr>
          <w:rFonts w:asciiTheme="minorHAnsi" w:hAnsiTheme="minorHAnsi"/>
          <w:sz w:val="22"/>
          <w:szCs w:val="22"/>
        </w:rPr>
        <w:t xml:space="preserve">tournaments for RBSA team participation. </w:t>
      </w:r>
    </w:p>
    <w:p w:rsidR="0082074F" w:rsidRPr="0083373C" w:rsidRDefault="0082074F" w:rsidP="003E390A">
      <w:pPr>
        <w:pStyle w:val="Default"/>
        <w:numPr>
          <w:ilvl w:val="0"/>
          <w:numId w:val="23"/>
        </w:numPr>
        <w:rPr>
          <w:rFonts w:asciiTheme="minorHAnsi" w:hAnsiTheme="minorHAnsi"/>
          <w:sz w:val="22"/>
          <w:szCs w:val="22"/>
        </w:rPr>
      </w:pPr>
      <w:r w:rsidRPr="0083373C">
        <w:rPr>
          <w:rFonts w:asciiTheme="minorHAnsi" w:hAnsiTheme="minorHAnsi"/>
          <w:sz w:val="22"/>
          <w:szCs w:val="22"/>
        </w:rPr>
        <w:t xml:space="preserve">Oversee Travel and Tournament </w:t>
      </w:r>
      <w:r w:rsidR="00567EC0">
        <w:rPr>
          <w:rFonts w:asciiTheme="minorHAnsi" w:hAnsiTheme="minorHAnsi"/>
          <w:sz w:val="22"/>
          <w:szCs w:val="22"/>
        </w:rPr>
        <w:t xml:space="preserve">Baseball </w:t>
      </w:r>
      <w:r w:rsidRPr="0083373C">
        <w:rPr>
          <w:rFonts w:asciiTheme="minorHAnsi" w:hAnsiTheme="minorHAnsi"/>
          <w:sz w:val="22"/>
          <w:szCs w:val="22"/>
        </w:rPr>
        <w:t xml:space="preserve">Team coach recommendations for approval by the Board. </w:t>
      </w:r>
    </w:p>
    <w:p w:rsidR="0082074F" w:rsidRPr="0083373C" w:rsidRDefault="0082074F" w:rsidP="003E390A">
      <w:pPr>
        <w:pStyle w:val="Default"/>
        <w:numPr>
          <w:ilvl w:val="0"/>
          <w:numId w:val="23"/>
        </w:numPr>
        <w:rPr>
          <w:rFonts w:asciiTheme="minorHAnsi" w:hAnsiTheme="minorHAnsi"/>
          <w:sz w:val="22"/>
          <w:szCs w:val="22"/>
        </w:rPr>
      </w:pPr>
      <w:r w:rsidRPr="0083373C">
        <w:rPr>
          <w:rFonts w:asciiTheme="minorHAnsi" w:hAnsiTheme="minorHAnsi"/>
          <w:sz w:val="22"/>
          <w:szCs w:val="22"/>
        </w:rPr>
        <w:t>Develop and maintain guidelines for tournament and travel</w:t>
      </w:r>
      <w:r w:rsidR="00567EC0">
        <w:rPr>
          <w:rFonts w:asciiTheme="minorHAnsi" w:hAnsiTheme="minorHAnsi"/>
          <w:sz w:val="22"/>
          <w:szCs w:val="22"/>
        </w:rPr>
        <w:t xml:space="preserve"> baseball</w:t>
      </w:r>
      <w:r w:rsidRPr="0083373C">
        <w:rPr>
          <w:rFonts w:asciiTheme="minorHAnsi" w:hAnsiTheme="minorHAnsi"/>
          <w:sz w:val="22"/>
          <w:szCs w:val="22"/>
        </w:rPr>
        <w:t xml:space="preserve"> team selection as approved by the Board. </w:t>
      </w:r>
    </w:p>
    <w:p w:rsidR="0082074F" w:rsidRPr="0083373C" w:rsidRDefault="0082074F" w:rsidP="0082074F">
      <w:pPr>
        <w:pStyle w:val="Default"/>
        <w:numPr>
          <w:ilvl w:val="0"/>
          <w:numId w:val="13"/>
        </w:numPr>
        <w:rPr>
          <w:rFonts w:asciiTheme="minorHAnsi" w:hAnsiTheme="minorHAnsi"/>
          <w:sz w:val="22"/>
          <w:szCs w:val="22"/>
        </w:rPr>
      </w:pPr>
      <w:r>
        <w:rPr>
          <w:rFonts w:asciiTheme="minorHAnsi" w:hAnsiTheme="minorHAnsi"/>
          <w:b/>
          <w:bCs/>
          <w:sz w:val="22"/>
          <w:szCs w:val="22"/>
        </w:rPr>
        <w:t xml:space="preserve">Travel </w:t>
      </w:r>
      <w:r w:rsidRPr="0083373C">
        <w:rPr>
          <w:rFonts w:asciiTheme="minorHAnsi" w:hAnsiTheme="minorHAnsi"/>
          <w:b/>
          <w:bCs/>
          <w:sz w:val="22"/>
          <w:szCs w:val="22"/>
        </w:rPr>
        <w:t xml:space="preserve">Softball Director </w:t>
      </w:r>
      <w:r w:rsidRPr="0083373C">
        <w:rPr>
          <w:rFonts w:asciiTheme="minorHAnsi" w:hAnsiTheme="minorHAnsi"/>
          <w:sz w:val="22"/>
          <w:szCs w:val="22"/>
        </w:rPr>
        <w:t xml:space="preserve">shall: </w:t>
      </w:r>
    </w:p>
    <w:p w:rsidR="00567EC0" w:rsidRPr="0083373C" w:rsidRDefault="00567EC0" w:rsidP="003E390A">
      <w:pPr>
        <w:pStyle w:val="Default"/>
        <w:numPr>
          <w:ilvl w:val="0"/>
          <w:numId w:val="34"/>
        </w:numPr>
        <w:rPr>
          <w:rFonts w:asciiTheme="minorHAnsi" w:hAnsiTheme="minorHAnsi"/>
          <w:sz w:val="22"/>
          <w:szCs w:val="22"/>
        </w:rPr>
      </w:pPr>
      <w:r w:rsidRPr="0083373C">
        <w:rPr>
          <w:rFonts w:asciiTheme="minorHAnsi" w:hAnsiTheme="minorHAnsi"/>
          <w:sz w:val="22"/>
          <w:szCs w:val="22"/>
        </w:rPr>
        <w:t xml:space="preserve">Oversee all RBSA Travel and Tournament </w:t>
      </w:r>
      <w:r>
        <w:rPr>
          <w:rFonts w:asciiTheme="minorHAnsi" w:hAnsiTheme="minorHAnsi"/>
          <w:sz w:val="22"/>
          <w:szCs w:val="22"/>
        </w:rPr>
        <w:t xml:space="preserve">Softball </w:t>
      </w:r>
      <w:r w:rsidRPr="0083373C">
        <w:rPr>
          <w:rFonts w:asciiTheme="minorHAnsi" w:hAnsiTheme="minorHAnsi"/>
          <w:sz w:val="22"/>
          <w:szCs w:val="22"/>
        </w:rPr>
        <w:t xml:space="preserve">Teams. </w:t>
      </w:r>
    </w:p>
    <w:p w:rsidR="00567EC0" w:rsidRPr="0083373C" w:rsidRDefault="00567EC0" w:rsidP="003E390A">
      <w:pPr>
        <w:pStyle w:val="Default"/>
        <w:numPr>
          <w:ilvl w:val="0"/>
          <w:numId w:val="34"/>
        </w:numPr>
        <w:rPr>
          <w:rFonts w:asciiTheme="minorHAnsi" w:hAnsiTheme="minorHAnsi"/>
          <w:sz w:val="22"/>
          <w:szCs w:val="22"/>
        </w:rPr>
      </w:pPr>
      <w:r w:rsidRPr="0083373C">
        <w:rPr>
          <w:rFonts w:asciiTheme="minorHAnsi" w:hAnsiTheme="minorHAnsi"/>
          <w:sz w:val="22"/>
          <w:szCs w:val="22"/>
        </w:rPr>
        <w:t xml:space="preserve">Inform RBSA of all outside </w:t>
      </w:r>
      <w:r>
        <w:rPr>
          <w:rFonts w:asciiTheme="minorHAnsi" w:hAnsiTheme="minorHAnsi"/>
          <w:sz w:val="22"/>
          <w:szCs w:val="22"/>
        </w:rPr>
        <w:t xml:space="preserve">softball </w:t>
      </w:r>
      <w:r w:rsidRPr="0083373C">
        <w:rPr>
          <w:rFonts w:asciiTheme="minorHAnsi" w:hAnsiTheme="minorHAnsi"/>
          <w:sz w:val="22"/>
          <w:szCs w:val="22"/>
        </w:rPr>
        <w:t xml:space="preserve">tournaments for RBSA team participation. </w:t>
      </w:r>
    </w:p>
    <w:p w:rsidR="00567EC0" w:rsidRPr="0083373C" w:rsidRDefault="00567EC0" w:rsidP="003E390A">
      <w:pPr>
        <w:pStyle w:val="Default"/>
        <w:numPr>
          <w:ilvl w:val="0"/>
          <w:numId w:val="34"/>
        </w:numPr>
        <w:rPr>
          <w:rFonts w:asciiTheme="minorHAnsi" w:hAnsiTheme="minorHAnsi"/>
          <w:sz w:val="22"/>
          <w:szCs w:val="22"/>
        </w:rPr>
      </w:pPr>
      <w:r w:rsidRPr="0083373C">
        <w:rPr>
          <w:rFonts w:asciiTheme="minorHAnsi" w:hAnsiTheme="minorHAnsi"/>
          <w:sz w:val="22"/>
          <w:szCs w:val="22"/>
        </w:rPr>
        <w:t xml:space="preserve">Oversee Travel and Tournament </w:t>
      </w:r>
      <w:r>
        <w:rPr>
          <w:rFonts w:asciiTheme="minorHAnsi" w:hAnsiTheme="minorHAnsi"/>
          <w:sz w:val="22"/>
          <w:szCs w:val="22"/>
        </w:rPr>
        <w:t xml:space="preserve">Softball </w:t>
      </w:r>
      <w:r w:rsidRPr="0083373C">
        <w:rPr>
          <w:rFonts w:asciiTheme="minorHAnsi" w:hAnsiTheme="minorHAnsi"/>
          <w:sz w:val="22"/>
          <w:szCs w:val="22"/>
        </w:rPr>
        <w:t xml:space="preserve">Team coach recommendations for approval by the Board. </w:t>
      </w:r>
    </w:p>
    <w:p w:rsidR="00567EC0" w:rsidRPr="0083373C" w:rsidRDefault="00567EC0" w:rsidP="003E390A">
      <w:pPr>
        <w:pStyle w:val="Default"/>
        <w:numPr>
          <w:ilvl w:val="0"/>
          <w:numId w:val="34"/>
        </w:numPr>
        <w:rPr>
          <w:rFonts w:asciiTheme="minorHAnsi" w:hAnsiTheme="minorHAnsi"/>
          <w:sz w:val="22"/>
          <w:szCs w:val="22"/>
        </w:rPr>
      </w:pPr>
      <w:r w:rsidRPr="0083373C">
        <w:rPr>
          <w:rFonts w:asciiTheme="minorHAnsi" w:hAnsiTheme="minorHAnsi"/>
          <w:sz w:val="22"/>
          <w:szCs w:val="22"/>
        </w:rPr>
        <w:t>Develop and maintain guidelines for tournament and travel</w:t>
      </w:r>
      <w:r>
        <w:rPr>
          <w:rFonts w:asciiTheme="minorHAnsi" w:hAnsiTheme="minorHAnsi"/>
          <w:sz w:val="22"/>
          <w:szCs w:val="22"/>
        </w:rPr>
        <w:t xml:space="preserve"> softball</w:t>
      </w:r>
      <w:r w:rsidRPr="0083373C">
        <w:rPr>
          <w:rFonts w:asciiTheme="minorHAnsi" w:hAnsiTheme="minorHAnsi"/>
          <w:sz w:val="22"/>
          <w:szCs w:val="22"/>
        </w:rPr>
        <w:t xml:space="preserve"> team selection as approved by the Board. </w:t>
      </w:r>
    </w:p>
    <w:p w:rsidR="0082074F" w:rsidRPr="0083373C" w:rsidRDefault="0082074F" w:rsidP="0082074F">
      <w:pPr>
        <w:pStyle w:val="Default"/>
        <w:numPr>
          <w:ilvl w:val="0"/>
          <w:numId w:val="13"/>
        </w:numPr>
        <w:rPr>
          <w:rFonts w:asciiTheme="minorHAnsi" w:hAnsiTheme="minorHAnsi"/>
          <w:sz w:val="22"/>
          <w:szCs w:val="22"/>
        </w:rPr>
      </w:pPr>
      <w:r>
        <w:rPr>
          <w:rFonts w:asciiTheme="minorHAnsi" w:hAnsiTheme="minorHAnsi"/>
          <w:b/>
          <w:bCs/>
          <w:sz w:val="22"/>
          <w:szCs w:val="22"/>
        </w:rPr>
        <w:t xml:space="preserve">Rec </w:t>
      </w:r>
      <w:r w:rsidRPr="0083373C">
        <w:rPr>
          <w:rFonts w:asciiTheme="minorHAnsi" w:hAnsiTheme="minorHAnsi"/>
          <w:b/>
          <w:bCs/>
          <w:sz w:val="22"/>
          <w:szCs w:val="22"/>
        </w:rPr>
        <w:t xml:space="preserve">Softball Director </w:t>
      </w:r>
      <w:r w:rsidRPr="0083373C">
        <w:rPr>
          <w:rFonts w:asciiTheme="minorHAnsi" w:hAnsiTheme="minorHAnsi"/>
          <w:sz w:val="22"/>
          <w:szCs w:val="22"/>
        </w:rPr>
        <w:t xml:space="preserve">shall: </w:t>
      </w:r>
    </w:p>
    <w:p w:rsidR="0082074F" w:rsidRPr="0083373C" w:rsidRDefault="0082074F" w:rsidP="003E390A">
      <w:pPr>
        <w:pStyle w:val="Default"/>
        <w:numPr>
          <w:ilvl w:val="0"/>
          <w:numId w:val="22"/>
        </w:numPr>
        <w:rPr>
          <w:rFonts w:asciiTheme="minorHAnsi" w:hAnsiTheme="minorHAnsi"/>
          <w:sz w:val="22"/>
          <w:szCs w:val="22"/>
        </w:rPr>
      </w:pPr>
      <w:r w:rsidRPr="0083373C">
        <w:rPr>
          <w:rFonts w:asciiTheme="minorHAnsi" w:hAnsiTheme="minorHAnsi"/>
          <w:sz w:val="22"/>
          <w:szCs w:val="22"/>
        </w:rPr>
        <w:t xml:space="preserve">Oversee the complete </w:t>
      </w:r>
      <w:r w:rsidR="00567EC0">
        <w:rPr>
          <w:rFonts w:asciiTheme="minorHAnsi" w:hAnsiTheme="minorHAnsi"/>
          <w:sz w:val="22"/>
          <w:szCs w:val="22"/>
        </w:rPr>
        <w:t xml:space="preserve">rec </w:t>
      </w:r>
      <w:r w:rsidRPr="0083373C">
        <w:rPr>
          <w:rFonts w:asciiTheme="minorHAnsi" w:hAnsiTheme="minorHAnsi"/>
          <w:sz w:val="22"/>
          <w:szCs w:val="22"/>
        </w:rPr>
        <w:t xml:space="preserve">softball program. </w:t>
      </w:r>
    </w:p>
    <w:p w:rsidR="0083373C" w:rsidRPr="0083373C" w:rsidRDefault="0082074F" w:rsidP="002F18A5">
      <w:pPr>
        <w:pStyle w:val="Default"/>
        <w:numPr>
          <w:ilvl w:val="0"/>
          <w:numId w:val="13"/>
        </w:numPr>
        <w:rPr>
          <w:rFonts w:asciiTheme="minorHAnsi" w:hAnsiTheme="minorHAnsi"/>
          <w:sz w:val="22"/>
          <w:szCs w:val="22"/>
        </w:rPr>
      </w:pPr>
      <w:r>
        <w:rPr>
          <w:rFonts w:asciiTheme="minorHAnsi" w:hAnsiTheme="minorHAnsi"/>
          <w:b/>
          <w:bCs/>
          <w:sz w:val="22"/>
          <w:szCs w:val="22"/>
        </w:rPr>
        <w:t xml:space="preserve">Registration &amp; </w:t>
      </w:r>
      <w:r w:rsidR="0083373C" w:rsidRPr="0083373C">
        <w:rPr>
          <w:rFonts w:asciiTheme="minorHAnsi" w:hAnsiTheme="minorHAnsi"/>
          <w:b/>
          <w:bCs/>
          <w:sz w:val="22"/>
          <w:szCs w:val="22"/>
        </w:rPr>
        <w:t xml:space="preserve">Public Relations Director </w:t>
      </w:r>
      <w:r w:rsidR="0083373C" w:rsidRPr="0083373C">
        <w:rPr>
          <w:rFonts w:asciiTheme="minorHAnsi" w:hAnsiTheme="minorHAnsi"/>
          <w:sz w:val="22"/>
          <w:szCs w:val="22"/>
        </w:rPr>
        <w:t xml:space="preserve">shall: </w:t>
      </w:r>
    </w:p>
    <w:p w:rsidR="0036687A" w:rsidRPr="0083373C" w:rsidRDefault="0036687A" w:rsidP="003E390A">
      <w:pPr>
        <w:pStyle w:val="Default"/>
        <w:numPr>
          <w:ilvl w:val="0"/>
          <w:numId w:val="21"/>
        </w:numPr>
        <w:rPr>
          <w:rFonts w:asciiTheme="minorHAnsi" w:hAnsiTheme="minorHAnsi"/>
          <w:sz w:val="22"/>
          <w:szCs w:val="22"/>
        </w:rPr>
      </w:pPr>
      <w:r w:rsidRPr="0083373C">
        <w:rPr>
          <w:rFonts w:asciiTheme="minorHAnsi" w:hAnsiTheme="minorHAnsi"/>
          <w:sz w:val="22"/>
          <w:szCs w:val="22"/>
        </w:rPr>
        <w:t>Establish an efficient program for</w:t>
      </w:r>
      <w:r w:rsidR="00567EC0">
        <w:rPr>
          <w:rFonts w:asciiTheme="minorHAnsi" w:hAnsiTheme="minorHAnsi"/>
          <w:sz w:val="22"/>
          <w:szCs w:val="22"/>
        </w:rPr>
        <w:t xml:space="preserve"> registering players to take place in February and March of each year.</w:t>
      </w:r>
    </w:p>
    <w:p w:rsidR="0036687A" w:rsidRDefault="00567EC0" w:rsidP="003E390A">
      <w:pPr>
        <w:pStyle w:val="Default"/>
        <w:numPr>
          <w:ilvl w:val="0"/>
          <w:numId w:val="21"/>
        </w:numPr>
        <w:rPr>
          <w:rFonts w:asciiTheme="minorHAnsi" w:hAnsiTheme="minorHAnsi"/>
          <w:sz w:val="22"/>
          <w:szCs w:val="22"/>
        </w:rPr>
      </w:pPr>
      <w:r>
        <w:rPr>
          <w:rFonts w:asciiTheme="minorHAnsi" w:hAnsiTheme="minorHAnsi"/>
          <w:sz w:val="22"/>
          <w:szCs w:val="22"/>
        </w:rPr>
        <w:t>Create a data</w:t>
      </w:r>
      <w:r w:rsidR="0036687A" w:rsidRPr="0083373C">
        <w:rPr>
          <w:rFonts w:asciiTheme="minorHAnsi" w:hAnsiTheme="minorHAnsi"/>
          <w:sz w:val="22"/>
          <w:szCs w:val="22"/>
        </w:rPr>
        <w:t>base containing the names, addresses, telephone numbers and birth dates of all players</w:t>
      </w:r>
      <w:r>
        <w:rPr>
          <w:rFonts w:asciiTheme="minorHAnsi" w:hAnsiTheme="minorHAnsi"/>
          <w:sz w:val="22"/>
          <w:szCs w:val="22"/>
        </w:rPr>
        <w:t>.</w:t>
      </w:r>
    </w:p>
    <w:p w:rsidR="00567EC0" w:rsidRPr="0083373C" w:rsidRDefault="00567EC0" w:rsidP="003E390A">
      <w:pPr>
        <w:pStyle w:val="Default"/>
        <w:numPr>
          <w:ilvl w:val="0"/>
          <w:numId w:val="21"/>
        </w:numPr>
        <w:rPr>
          <w:rFonts w:asciiTheme="minorHAnsi" w:hAnsiTheme="minorHAnsi"/>
          <w:sz w:val="22"/>
          <w:szCs w:val="22"/>
        </w:rPr>
      </w:pPr>
      <w:r>
        <w:rPr>
          <w:rFonts w:asciiTheme="minorHAnsi" w:hAnsiTheme="minorHAnsi"/>
          <w:sz w:val="22"/>
          <w:szCs w:val="22"/>
        </w:rPr>
        <w:t>Promote the registration process in the Revere School District communities.</w:t>
      </w:r>
    </w:p>
    <w:p w:rsidR="0036687A" w:rsidRPr="0036687A" w:rsidRDefault="0036687A" w:rsidP="003E390A">
      <w:pPr>
        <w:pStyle w:val="Default"/>
        <w:numPr>
          <w:ilvl w:val="0"/>
          <w:numId w:val="21"/>
        </w:numPr>
        <w:rPr>
          <w:rFonts w:asciiTheme="minorHAnsi" w:hAnsiTheme="minorHAnsi"/>
          <w:sz w:val="22"/>
          <w:szCs w:val="22"/>
        </w:rPr>
      </w:pPr>
      <w:r w:rsidRPr="0083373C">
        <w:rPr>
          <w:rFonts w:asciiTheme="minorHAnsi" w:hAnsiTheme="minorHAnsi"/>
          <w:sz w:val="22"/>
          <w:szCs w:val="22"/>
        </w:rPr>
        <w:t>Establish a program to inform the baseball</w:t>
      </w:r>
      <w:r w:rsidR="00A0705B">
        <w:rPr>
          <w:rFonts w:asciiTheme="minorHAnsi" w:hAnsiTheme="minorHAnsi"/>
          <w:sz w:val="22"/>
          <w:szCs w:val="22"/>
        </w:rPr>
        <w:t>/softball</w:t>
      </w:r>
      <w:r w:rsidRPr="0083373C">
        <w:rPr>
          <w:rFonts w:asciiTheme="minorHAnsi" w:hAnsiTheme="minorHAnsi"/>
          <w:sz w:val="22"/>
          <w:szCs w:val="22"/>
        </w:rPr>
        <w:t xml:space="preserve"> community of the RBSA calendar and season news. </w:t>
      </w:r>
    </w:p>
    <w:p w:rsidR="00792B69" w:rsidRDefault="00792B69" w:rsidP="00792B69">
      <w:pPr>
        <w:pStyle w:val="Default"/>
        <w:numPr>
          <w:ilvl w:val="0"/>
          <w:numId w:val="13"/>
        </w:numPr>
        <w:rPr>
          <w:rFonts w:asciiTheme="minorHAnsi" w:hAnsiTheme="minorHAnsi"/>
          <w:sz w:val="22"/>
          <w:szCs w:val="22"/>
        </w:rPr>
      </w:pPr>
      <w:r>
        <w:rPr>
          <w:rFonts w:asciiTheme="minorHAnsi" w:hAnsiTheme="minorHAnsi"/>
          <w:b/>
          <w:bCs/>
          <w:sz w:val="22"/>
          <w:szCs w:val="22"/>
        </w:rPr>
        <w:t>Concessions &amp; Community Day Director</w:t>
      </w:r>
      <w:r w:rsidRPr="0083373C">
        <w:rPr>
          <w:rFonts w:asciiTheme="minorHAnsi" w:hAnsiTheme="minorHAnsi"/>
          <w:b/>
          <w:bCs/>
          <w:sz w:val="22"/>
          <w:szCs w:val="22"/>
        </w:rPr>
        <w:t xml:space="preserve"> </w:t>
      </w:r>
      <w:r>
        <w:rPr>
          <w:rFonts w:asciiTheme="minorHAnsi" w:hAnsiTheme="minorHAnsi"/>
          <w:sz w:val="22"/>
          <w:szCs w:val="22"/>
        </w:rPr>
        <w:t>shall:</w:t>
      </w:r>
    </w:p>
    <w:p w:rsidR="00792B69" w:rsidRPr="00792B69" w:rsidRDefault="00792B69" w:rsidP="003E390A">
      <w:pPr>
        <w:pStyle w:val="Default"/>
        <w:numPr>
          <w:ilvl w:val="0"/>
          <w:numId w:val="27"/>
        </w:numPr>
        <w:rPr>
          <w:rFonts w:asciiTheme="minorHAnsi" w:hAnsiTheme="minorHAnsi"/>
          <w:sz w:val="22"/>
          <w:szCs w:val="22"/>
        </w:rPr>
      </w:pPr>
      <w:r>
        <w:rPr>
          <w:rFonts w:asciiTheme="minorHAnsi" w:hAnsiTheme="minorHAnsi"/>
          <w:sz w:val="22"/>
          <w:szCs w:val="22"/>
        </w:rPr>
        <w:t>Establish, plan, and manage a program for concessions.</w:t>
      </w:r>
    </w:p>
    <w:p w:rsidR="0082074F" w:rsidRPr="0083373C" w:rsidRDefault="0082074F" w:rsidP="003E390A">
      <w:pPr>
        <w:pStyle w:val="Default"/>
        <w:numPr>
          <w:ilvl w:val="0"/>
          <w:numId w:val="27"/>
        </w:numPr>
        <w:rPr>
          <w:rFonts w:asciiTheme="minorHAnsi" w:hAnsiTheme="minorHAnsi"/>
          <w:sz w:val="22"/>
          <w:szCs w:val="22"/>
        </w:rPr>
      </w:pPr>
      <w:r w:rsidRPr="0083373C">
        <w:rPr>
          <w:rFonts w:asciiTheme="minorHAnsi" w:hAnsiTheme="minorHAnsi"/>
          <w:sz w:val="22"/>
          <w:szCs w:val="22"/>
        </w:rPr>
        <w:t xml:space="preserve">Establish a cost-effective program for individual and team photos of RBSA players and coaches. </w:t>
      </w:r>
    </w:p>
    <w:p w:rsidR="00792B69" w:rsidRPr="0082074F" w:rsidRDefault="0082074F" w:rsidP="003E390A">
      <w:pPr>
        <w:pStyle w:val="Default"/>
        <w:numPr>
          <w:ilvl w:val="0"/>
          <w:numId w:val="27"/>
        </w:numPr>
        <w:rPr>
          <w:rFonts w:asciiTheme="minorHAnsi" w:hAnsiTheme="minorHAnsi"/>
          <w:sz w:val="22"/>
          <w:szCs w:val="22"/>
        </w:rPr>
      </w:pPr>
      <w:r w:rsidRPr="0083373C">
        <w:rPr>
          <w:rFonts w:asciiTheme="minorHAnsi" w:hAnsiTheme="minorHAnsi"/>
          <w:sz w:val="22"/>
          <w:szCs w:val="22"/>
        </w:rPr>
        <w:t xml:space="preserve">Set a date for community day and inform the </w:t>
      </w:r>
      <w:r>
        <w:rPr>
          <w:rFonts w:asciiTheme="minorHAnsi" w:hAnsiTheme="minorHAnsi"/>
          <w:sz w:val="22"/>
          <w:szCs w:val="22"/>
        </w:rPr>
        <w:t>Board and Coaches.</w:t>
      </w:r>
      <w:r w:rsidRPr="0083373C">
        <w:rPr>
          <w:rFonts w:asciiTheme="minorHAnsi" w:hAnsiTheme="minorHAnsi"/>
          <w:sz w:val="22"/>
          <w:szCs w:val="22"/>
        </w:rPr>
        <w:t xml:space="preserve"> </w:t>
      </w:r>
    </w:p>
    <w:p w:rsidR="00792B69" w:rsidRDefault="00792B69" w:rsidP="00792B69">
      <w:pPr>
        <w:pStyle w:val="Default"/>
        <w:numPr>
          <w:ilvl w:val="0"/>
          <w:numId w:val="13"/>
        </w:numPr>
        <w:rPr>
          <w:rFonts w:asciiTheme="minorHAnsi" w:hAnsiTheme="minorHAnsi"/>
          <w:sz w:val="22"/>
          <w:szCs w:val="22"/>
        </w:rPr>
      </w:pPr>
      <w:r w:rsidRPr="0083373C">
        <w:rPr>
          <w:rFonts w:asciiTheme="minorHAnsi" w:hAnsiTheme="minorHAnsi"/>
          <w:b/>
          <w:bCs/>
          <w:sz w:val="22"/>
          <w:szCs w:val="22"/>
        </w:rPr>
        <w:t xml:space="preserve">Sponsors </w:t>
      </w:r>
      <w:r>
        <w:rPr>
          <w:rFonts w:asciiTheme="minorHAnsi" w:hAnsiTheme="minorHAnsi"/>
          <w:b/>
          <w:bCs/>
          <w:sz w:val="22"/>
          <w:szCs w:val="22"/>
        </w:rPr>
        <w:t>Director</w:t>
      </w:r>
      <w:r w:rsidRPr="0083373C">
        <w:rPr>
          <w:rFonts w:asciiTheme="minorHAnsi" w:hAnsiTheme="minorHAnsi"/>
          <w:b/>
          <w:bCs/>
          <w:sz w:val="22"/>
          <w:szCs w:val="22"/>
        </w:rPr>
        <w:t xml:space="preserve"> </w:t>
      </w:r>
      <w:r>
        <w:rPr>
          <w:rFonts w:asciiTheme="minorHAnsi" w:hAnsiTheme="minorHAnsi"/>
          <w:sz w:val="22"/>
          <w:szCs w:val="22"/>
        </w:rPr>
        <w:t>shall:</w:t>
      </w:r>
    </w:p>
    <w:p w:rsidR="00792B69" w:rsidRPr="0083373C" w:rsidRDefault="00792B69" w:rsidP="003E390A">
      <w:pPr>
        <w:pStyle w:val="Default"/>
        <w:numPr>
          <w:ilvl w:val="0"/>
          <w:numId w:val="28"/>
        </w:numPr>
        <w:rPr>
          <w:rFonts w:asciiTheme="minorHAnsi" w:hAnsiTheme="minorHAnsi"/>
          <w:sz w:val="22"/>
          <w:szCs w:val="22"/>
        </w:rPr>
      </w:pPr>
      <w:r w:rsidRPr="0083373C">
        <w:rPr>
          <w:rFonts w:asciiTheme="minorHAnsi" w:hAnsiTheme="minorHAnsi"/>
          <w:sz w:val="22"/>
          <w:szCs w:val="22"/>
        </w:rPr>
        <w:t>Responsible for obtaining sponsorship for</w:t>
      </w:r>
      <w:r>
        <w:rPr>
          <w:rFonts w:asciiTheme="minorHAnsi" w:hAnsiTheme="minorHAnsi"/>
          <w:sz w:val="22"/>
          <w:szCs w:val="22"/>
        </w:rPr>
        <w:t xml:space="preserve"> all rec</w:t>
      </w:r>
      <w:r w:rsidRPr="0083373C">
        <w:rPr>
          <w:rFonts w:asciiTheme="minorHAnsi" w:hAnsiTheme="minorHAnsi"/>
          <w:sz w:val="22"/>
          <w:szCs w:val="22"/>
        </w:rPr>
        <w:t xml:space="preserve"> teams and other related areas. </w:t>
      </w:r>
    </w:p>
    <w:p w:rsidR="00792B69" w:rsidRPr="0083373C" w:rsidRDefault="00792B69" w:rsidP="0083373C">
      <w:pPr>
        <w:pStyle w:val="Default"/>
        <w:rPr>
          <w:rFonts w:asciiTheme="minorHAnsi" w:hAnsiTheme="minorHAnsi"/>
          <w:sz w:val="22"/>
          <w:szCs w:val="22"/>
        </w:rPr>
      </w:pPr>
    </w:p>
    <w:p w:rsidR="0083373C" w:rsidRPr="002F18A5" w:rsidRDefault="00F350DD" w:rsidP="002F18A5">
      <w:pPr>
        <w:pStyle w:val="Heading2"/>
        <w:spacing w:before="0"/>
        <w:rPr>
          <w:color w:val="000000" w:themeColor="text1"/>
          <w:sz w:val="22"/>
          <w:szCs w:val="22"/>
        </w:rPr>
      </w:pPr>
      <w:bookmarkStart w:id="34" w:name="_Toc472069331"/>
      <w:r w:rsidRPr="00427336">
        <w:rPr>
          <w:color w:val="000000" w:themeColor="text1"/>
          <w:sz w:val="22"/>
          <w:szCs w:val="22"/>
        </w:rPr>
        <w:t>Secti</w:t>
      </w:r>
      <w:r>
        <w:rPr>
          <w:color w:val="000000" w:themeColor="text1"/>
          <w:sz w:val="22"/>
          <w:szCs w:val="22"/>
        </w:rPr>
        <w:t xml:space="preserve">on </w:t>
      </w:r>
      <w:r w:rsidR="0083373C" w:rsidRPr="002F18A5">
        <w:rPr>
          <w:color w:val="000000" w:themeColor="text1"/>
          <w:sz w:val="22"/>
          <w:szCs w:val="22"/>
        </w:rPr>
        <w:t>7.04. Commissioner Job Descriptions</w:t>
      </w:r>
      <w:bookmarkEnd w:id="34"/>
      <w:r w:rsidR="0083373C" w:rsidRPr="002F18A5">
        <w:rPr>
          <w:color w:val="000000" w:themeColor="text1"/>
          <w:sz w:val="22"/>
          <w:szCs w:val="22"/>
        </w:rPr>
        <w:t xml:space="preserve"> </w:t>
      </w:r>
    </w:p>
    <w:p w:rsidR="0083373C" w:rsidRPr="0083373C" w:rsidRDefault="0083373C" w:rsidP="003E390A">
      <w:pPr>
        <w:pStyle w:val="Default"/>
        <w:numPr>
          <w:ilvl w:val="0"/>
          <w:numId w:val="26"/>
        </w:numPr>
        <w:rPr>
          <w:rFonts w:asciiTheme="minorHAnsi" w:hAnsiTheme="minorHAnsi"/>
          <w:sz w:val="22"/>
          <w:szCs w:val="22"/>
        </w:rPr>
      </w:pPr>
      <w:r w:rsidRPr="0083373C">
        <w:rPr>
          <w:rFonts w:asciiTheme="minorHAnsi" w:hAnsiTheme="minorHAnsi"/>
          <w:b/>
          <w:bCs/>
          <w:sz w:val="22"/>
          <w:szCs w:val="22"/>
        </w:rPr>
        <w:t xml:space="preserve">Commissioners </w:t>
      </w:r>
      <w:r w:rsidRPr="0083373C">
        <w:rPr>
          <w:rFonts w:asciiTheme="minorHAnsi" w:hAnsiTheme="minorHAnsi"/>
          <w:sz w:val="22"/>
          <w:szCs w:val="22"/>
        </w:rPr>
        <w:t xml:space="preserve">shall: </w:t>
      </w:r>
    </w:p>
    <w:p w:rsidR="0083373C" w:rsidRPr="0083373C" w:rsidRDefault="0083373C" w:rsidP="003E390A">
      <w:pPr>
        <w:pStyle w:val="Default"/>
        <w:numPr>
          <w:ilvl w:val="0"/>
          <w:numId w:val="25"/>
        </w:numPr>
        <w:rPr>
          <w:rFonts w:asciiTheme="minorHAnsi" w:hAnsiTheme="minorHAnsi"/>
          <w:sz w:val="22"/>
          <w:szCs w:val="22"/>
        </w:rPr>
      </w:pPr>
      <w:r w:rsidRPr="0083373C">
        <w:rPr>
          <w:rFonts w:asciiTheme="minorHAnsi" w:hAnsiTheme="minorHAnsi"/>
          <w:sz w:val="22"/>
          <w:szCs w:val="22"/>
        </w:rPr>
        <w:t xml:space="preserve">Accept additional responsibilities delegated by the board. </w:t>
      </w:r>
    </w:p>
    <w:p w:rsidR="0083373C" w:rsidRPr="0083373C" w:rsidRDefault="0083373C" w:rsidP="003E390A">
      <w:pPr>
        <w:pStyle w:val="Default"/>
        <w:numPr>
          <w:ilvl w:val="0"/>
          <w:numId w:val="25"/>
        </w:numPr>
        <w:rPr>
          <w:rFonts w:asciiTheme="minorHAnsi" w:hAnsiTheme="minorHAnsi"/>
          <w:sz w:val="22"/>
          <w:szCs w:val="22"/>
        </w:rPr>
      </w:pPr>
      <w:r w:rsidRPr="0083373C">
        <w:rPr>
          <w:rFonts w:asciiTheme="minorHAnsi" w:hAnsiTheme="minorHAnsi"/>
          <w:sz w:val="22"/>
          <w:szCs w:val="22"/>
        </w:rPr>
        <w:t xml:space="preserve">Oversee the activities of each RBSA league to ensure smooth operation. </w:t>
      </w:r>
    </w:p>
    <w:p w:rsidR="0083373C" w:rsidRPr="0083373C" w:rsidRDefault="0083373C" w:rsidP="003E390A">
      <w:pPr>
        <w:pStyle w:val="Default"/>
        <w:numPr>
          <w:ilvl w:val="0"/>
          <w:numId w:val="25"/>
        </w:numPr>
        <w:rPr>
          <w:rFonts w:asciiTheme="minorHAnsi" w:hAnsiTheme="minorHAnsi"/>
          <w:sz w:val="22"/>
          <w:szCs w:val="22"/>
        </w:rPr>
      </w:pPr>
      <w:r w:rsidRPr="0083373C">
        <w:rPr>
          <w:rFonts w:asciiTheme="minorHAnsi" w:hAnsiTheme="minorHAnsi"/>
          <w:sz w:val="22"/>
          <w:szCs w:val="22"/>
        </w:rPr>
        <w:t xml:space="preserve">Assist in the handling of disputes or problems that occur during the season. </w:t>
      </w:r>
    </w:p>
    <w:p w:rsidR="0083373C" w:rsidRPr="0083373C" w:rsidRDefault="0083373C" w:rsidP="003E390A">
      <w:pPr>
        <w:pStyle w:val="Default"/>
        <w:numPr>
          <w:ilvl w:val="0"/>
          <w:numId w:val="25"/>
        </w:numPr>
        <w:rPr>
          <w:rFonts w:asciiTheme="minorHAnsi" w:hAnsiTheme="minorHAnsi"/>
          <w:sz w:val="22"/>
          <w:szCs w:val="22"/>
        </w:rPr>
      </w:pPr>
      <w:r w:rsidRPr="0083373C">
        <w:rPr>
          <w:rFonts w:asciiTheme="minorHAnsi" w:hAnsiTheme="minorHAnsi"/>
          <w:sz w:val="22"/>
          <w:szCs w:val="22"/>
        </w:rPr>
        <w:t xml:space="preserve">Work closely with the Vice-President </w:t>
      </w:r>
      <w:r w:rsidR="00567EC0">
        <w:rPr>
          <w:rFonts w:asciiTheme="minorHAnsi" w:hAnsiTheme="minorHAnsi"/>
          <w:sz w:val="22"/>
          <w:szCs w:val="22"/>
        </w:rPr>
        <w:t xml:space="preserve">and Rec Softball Director </w:t>
      </w:r>
      <w:r w:rsidRPr="0083373C">
        <w:rPr>
          <w:rFonts w:asciiTheme="minorHAnsi" w:hAnsiTheme="minorHAnsi"/>
          <w:sz w:val="22"/>
          <w:szCs w:val="22"/>
        </w:rPr>
        <w:t xml:space="preserve">recommending coaches for the board’s approval. </w:t>
      </w:r>
    </w:p>
    <w:p w:rsidR="0083373C" w:rsidRPr="0083373C" w:rsidRDefault="0083373C" w:rsidP="003E390A">
      <w:pPr>
        <w:pStyle w:val="Default"/>
        <w:numPr>
          <w:ilvl w:val="0"/>
          <w:numId w:val="25"/>
        </w:numPr>
        <w:rPr>
          <w:rFonts w:asciiTheme="minorHAnsi" w:hAnsiTheme="minorHAnsi"/>
          <w:sz w:val="22"/>
          <w:szCs w:val="22"/>
        </w:rPr>
      </w:pPr>
      <w:r w:rsidRPr="0083373C">
        <w:rPr>
          <w:rFonts w:asciiTheme="minorHAnsi" w:hAnsiTheme="minorHAnsi"/>
          <w:sz w:val="22"/>
          <w:szCs w:val="22"/>
        </w:rPr>
        <w:t>Oversee the player draft of their league according to the drafting rules established by RBSA. Deviation from prescribed RBSA methods must be approved by the Vice-President</w:t>
      </w:r>
      <w:r w:rsidR="006A4F52">
        <w:rPr>
          <w:rFonts w:asciiTheme="minorHAnsi" w:hAnsiTheme="minorHAnsi"/>
          <w:sz w:val="22"/>
          <w:szCs w:val="22"/>
        </w:rPr>
        <w:t>, Rec Softball Director,</w:t>
      </w:r>
      <w:r w:rsidRPr="0083373C">
        <w:rPr>
          <w:rFonts w:asciiTheme="minorHAnsi" w:hAnsiTheme="minorHAnsi"/>
          <w:sz w:val="22"/>
          <w:szCs w:val="22"/>
        </w:rPr>
        <w:t xml:space="preserve"> or the Board of Directors. </w:t>
      </w:r>
    </w:p>
    <w:p w:rsidR="0083373C" w:rsidRPr="0083373C" w:rsidRDefault="0083373C" w:rsidP="003E390A">
      <w:pPr>
        <w:pStyle w:val="Default"/>
        <w:numPr>
          <w:ilvl w:val="0"/>
          <w:numId w:val="25"/>
        </w:numPr>
        <w:rPr>
          <w:rFonts w:asciiTheme="minorHAnsi" w:hAnsiTheme="minorHAnsi"/>
          <w:sz w:val="22"/>
          <w:szCs w:val="22"/>
        </w:rPr>
      </w:pPr>
      <w:r w:rsidRPr="0083373C">
        <w:rPr>
          <w:rFonts w:asciiTheme="minorHAnsi" w:hAnsiTheme="minorHAnsi"/>
          <w:sz w:val="22"/>
          <w:szCs w:val="22"/>
        </w:rPr>
        <w:t>Bring ideas for improvements or complaints before</w:t>
      </w:r>
      <w:r w:rsidR="00786790">
        <w:rPr>
          <w:rFonts w:asciiTheme="minorHAnsi" w:hAnsiTheme="minorHAnsi"/>
          <w:sz w:val="22"/>
          <w:szCs w:val="22"/>
        </w:rPr>
        <w:t xml:space="preserve"> the board.</w:t>
      </w:r>
    </w:p>
    <w:p w:rsidR="0083373C" w:rsidRPr="0083373C" w:rsidRDefault="0083373C" w:rsidP="003E390A">
      <w:pPr>
        <w:pStyle w:val="Default"/>
        <w:numPr>
          <w:ilvl w:val="0"/>
          <w:numId w:val="25"/>
        </w:numPr>
        <w:rPr>
          <w:rFonts w:asciiTheme="minorHAnsi" w:hAnsiTheme="minorHAnsi"/>
          <w:sz w:val="22"/>
          <w:szCs w:val="22"/>
        </w:rPr>
      </w:pPr>
      <w:r w:rsidRPr="0083373C">
        <w:rPr>
          <w:rFonts w:asciiTheme="minorHAnsi" w:hAnsiTheme="minorHAnsi"/>
          <w:sz w:val="22"/>
          <w:szCs w:val="22"/>
        </w:rPr>
        <w:t>Meet with Coaches before and after the regular season to review the league rules and develop a spirit of cooperation and fair play between the coaches. Any deviation from the rules set forth by RBSA must be approved by the Vice-President</w:t>
      </w:r>
      <w:r w:rsidR="006A4F52">
        <w:rPr>
          <w:rFonts w:asciiTheme="minorHAnsi" w:hAnsiTheme="minorHAnsi"/>
          <w:sz w:val="22"/>
          <w:szCs w:val="22"/>
        </w:rPr>
        <w:t>, Rec Softball Director,</w:t>
      </w:r>
      <w:r w:rsidRPr="0083373C">
        <w:rPr>
          <w:rFonts w:asciiTheme="minorHAnsi" w:hAnsiTheme="minorHAnsi"/>
          <w:sz w:val="22"/>
          <w:szCs w:val="22"/>
        </w:rPr>
        <w:t xml:space="preserve"> or the Board of Directors. </w:t>
      </w:r>
    </w:p>
    <w:p w:rsidR="0083373C" w:rsidRPr="0083373C" w:rsidRDefault="0083373C" w:rsidP="003E390A">
      <w:pPr>
        <w:pStyle w:val="Default"/>
        <w:numPr>
          <w:ilvl w:val="0"/>
          <w:numId w:val="25"/>
        </w:numPr>
        <w:rPr>
          <w:rFonts w:asciiTheme="minorHAnsi" w:hAnsiTheme="minorHAnsi"/>
          <w:sz w:val="22"/>
          <w:szCs w:val="22"/>
        </w:rPr>
      </w:pPr>
      <w:r w:rsidRPr="0083373C">
        <w:rPr>
          <w:rFonts w:asciiTheme="minorHAnsi" w:hAnsiTheme="minorHAnsi"/>
          <w:sz w:val="22"/>
          <w:szCs w:val="22"/>
        </w:rPr>
        <w:t xml:space="preserve">Provide a year-end summary to the Board on the leagues activities. </w:t>
      </w:r>
    </w:p>
    <w:p w:rsidR="0083373C" w:rsidRPr="0083373C" w:rsidRDefault="0083373C" w:rsidP="003E390A">
      <w:pPr>
        <w:pStyle w:val="Default"/>
        <w:numPr>
          <w:ilvl w:val="0"/>
          <w:numId w:val="25"/>
        </w:numPr>
        <w:rPr>
          <w:rFonts w:asciiTheme="minorHAnsi" w:hAnsiTheme="minorHAnsi"/>
          <w:sz w:val="22"/>
          <w:szCs w:val="22"/>
        </w:rPr>
      </w:pPr>
      <w:r w:rsidRPr="0083373C">
        <w:rPr>
          <w:rFonts w:asciiTheme="minorHAnsi" w:hAnsiTheme="minorHAnsi"/>
          <w:sz w:val="22"/>
          <w:szCs w:val="22"/>
        </w:rPr>
        <w:t>Provide end of the year player evaluations describing each player by age, position, offensive skills and defensive abilities t</w:t>
      </w:r>
      <w:r w:rsidR="006A4F52">
        <w:rPr>
          <w:rFonts w:asciiTheme="minorHAnsi" w:hAnsiTheme="minorHAnsi"/>
          <w:sz w:val="22"/>
          <w:szCs w:val="22"/>
        </w:rPr>
        <w:t>o the Vice-President and Rec Softball Director.</w:t>
      </w:r>
    </w:p>
    <w:p w:rsidR="0083373C" w:rsidRPr="0083373C" w:rsidRDefault="0083373C" w:rsidP="003E390A">
      <w:pPr>
        <w:pStyle w:val="Default"/>
        <w:numPr>
          <w:ilvl w:val="0"/>
          <w:numId w:val="25"/>
        </w:numPr>
        <w:rPr>
          <w:rFonts w:asciiTheme="minorHAnsi" w:hAnsiTheme="minorHAnsi"/>
          <w:sz w:val="22"/>
          <w:szCs w:val="22"/>
        </w:rPr>
      </w:pPr>
      <w:r w:rsidRPr="0083373C">
        <w:rPr>
          <w:rFonts w:asciiTheme="minorHAnsi" w:hAnsiTheme="minorHAnsi"/>
          <w:sz w:val="22"/>
          <w:szCs w:val="22"/>
        </w:rPr>
        <w:t xml:space="preserve">Provide an article to </w:t>
      </w:r>
      <w:r w:rsidRPr="006A4F52">
        <w:rPr>
          <w:rFonts w:asciiTheme="minorHAnsi" w:hAnsiTheme="minorHAnsi"/>
          <w:sz w:val="22"/>
          <w:szCs w:val="22"/>
        </w:rPr>
        <w:t xml:space="preserve">the </w:t>
      </w:r>
      <w:r w:rsidR="006A4F52" w:rsidRPr="006A4F52">
        <w:rPr>
          <w:rFonts w:asciiTheme="minorHAnsi" w:hAnsiTheme="minorHAnsi"/>
          <w:bCs/>
          <w:sz w:val="22"/>
          <w:szCs w:val="22"/>
        </w:rPr>
        <w:t>Registration &amp; Public Relations Director</w:t>
      </w:r>
      <w:r w:rsidR="006A4F52" w:rsidRPr="0083373C">
        <w:rPr>
          <w:rFonts w:asciiTheme="minorHAnsi" w:hAnsiTheme="minorHAnsi"/>
          <w:b/>
          <w:bCs/>
          <w:sz w:val="22"/>
          <w:szCs w:val="22"/>
        </w:rPr>
        <w:t xml:space="preserve"> </w:t>
      </w:r>
      <w:r w:rsidRPr="0083373C">
        <w:rPr>
          <w:rFonts w:asciiTheme="minorHAnsi" w:hAnsiTheme="minorHAnsi"/>
          <w:sz w:val="22"/>
          <w:szCs w:val="22"/>
        </w:rPr>
        <w:t xml:space="preserve">at the end of the season for your assigned league. </w:t>
      </w:r>
    </w:p>
    <w:p w:rsidR="0083373C" w:rsidRDefault="0083373C" w:rsidP="003E390A">
      <w:pPr>
        <w:pStyle w:val="Default"/>
        <w:numPr>
          <w:ilvl w:val="0"/>
          <w:numId w:val="25"/>
        </w:numPr>
        <w:rPr>
          <w:rFonts w:asciiTheme="minorHAnsi" w:hAnsiTheme="minorHAnsi"/>
          <w:sz w:val="22"/>
          <w:szCs w:val="22"/>
        </w:rPr>
      </w:pPr>
      <w:r w:rsidRPr="0083373C">
        <w:rPr>
          <w:rFonts w:asciiTheme="minorHAnsi" w:hAnsiTheme="minorHAnsi"/>
          <w:sz w:val="22"/>
          <w:szCs w:val="22"/>
        </w:rPr>
        <w:t xml:space="preserve">A league commissioner is a voting member (if the commissioner also holds another voting position, he/she may only cast a single vote) </w:t>
      </w:r>
    </w:p>
    <w:p w:rsidR="0083373C" w:rsidRPr="0083373C" w:rsidRDefault="0083373C" w:rsidP="0083373C">
      <w:pPr>
        <w:pStyle w:val="Default"/>
        <w:rPr>
          <w:rFonts w:asciiTheme="minorHAnsi" w:hAnsiTheme="minorHAnsi"/>
          <w:sz w:val="22"/>
          <w:szCs w:val="22"/>
        </w:rPr>
      </w:pPr>
    </w:p>
    <w:p w:rsidR="0083373C" w:rsidRPr="002F18A5" w:rsidRDefault="00F350DD" w:rsidP="002F18A5">
      <w:pPr>
        <w:pStyle w:val="Heading2"/>
        <w:spacing w:before="0"/>
        <w:rPr>
          <w:color w:val="000000" w:themeColor="text1"/>
          <w:sz w:val="22"/>
          <w:szCs w:val="22"/>
        </w:rPr>
      </w:pPr>
      <w:bookmarkStart w:id="35" w:name="_Toc472069332"/>
      <w:r w:rsidRPr="00427336">
        <w:rPr>
          <w:color w:val="000000" w:themeColor="text1"/>
          <w:sz w:val="22"/>
          <w:szCs w:val="22"/>
        </w:rPr>
        <w:lastRenderedPageBreak/>
        <w:t>Secti</w:t>
      </w:r>
      <w:r>
        <w:rPr>
          <w:color w:val="000000" w:themeColor="text1"/>
          <w:sz w:val="22"/>
          <w:szCs w:val="22"/>
        </w:rPr>
        <w:t xml:space="preserve">on </w:t>
      </w:r>
      <w:r w:rsidR="0083373C" w:rsidRPr="002F18A5">
        <w:rPr>
          <w:color w:val="000000" w:themeColor="text1"/>
          <w:sz w:val="22"/>
          <w:szCs w:val="22"/>
        </w:rPr>
        <w:t>7.05</w:t>
      </w:r>
      <w:r w:rsidR="006A4F52">
        <w:rPr>
          <w:color w:val="000000" w:themeColor="text1"/>
          <w:sz w:val="22"/>
          <w:szCs w:val="22"/>
        </w:rPr>
        <w:t>.</w:t>
      </w:r>
      <w:r w:rsidR="0083373C" w:rsidRPr="002F18A5">
        <w:rPr>
          <w:color w:val="000000" w:themeColor="text1"/>
          <w:sz w:val="22"/>
          <w:szCs w:val="22"/>
        </w:rPr>
        <w:t xml:space="preserve"> </w:t>
      </w:r>
      <w:r w:rsidR="006A4F52">
        <w:rPr>
          <w:color w:val="000000" w:themeColor="text1"/>
          <w:sz w:val="22"/>
          <w:szCs w:val="22"/>
        </w:rPr>
        <w:t>Committee Descriptions</w:t>
      </w:r>
      <w:bookmarkEnd w:id="35"/>
      <w:r w:rsidR="0083373C" w:rsidRPr="002F18A5">
        <w:rPr>
          <w:color w:val="000000" w:themeColor="text1"/>
          <w:sz w:val="22"/>
          <w:szCs w:val="22"/>
        </w:rPr>
        <w:t xml:space="preserve"> </w:t>
      </w:r>
    </w:p>
    <w:p w:rsidR="006A4F52" w:rsidRPr="003A43AA" w:rsidRDefault="006A4F52" w:rsidP="003E390A">
      <w:pPr>
        <w:pStyle w:val="Default"/>
        <w:numPr>
          <w:ilvl w:val="0"/>
          <w:numId w:val="35"/>
        </w:numPr>
        <w:rPr>
          <w:rFonts w:asciiTheme="minorHAnsi" w:hAnsiTheme="minorHAnsi"/>
          <w:sz w:val="22"/>
          <w:szCs w:val="22"/>
        </w:rPr>
      </w:pPr>
      <w:r w:rsidRPr="003A43AA">
        <w:rPr>
          <w:rFonts w:asciiTheme="minorHAnsi" w:hAnsiTheme="minorHAnsi"/>
          <w:sz w:val="22"/>
          <w:szCs w:val="22"/>
        </w:rPr>
        <w:t>Umpires</w:t>
      </w:r>
    </w:p>
    <w:p w:rsidR="006A4F52" w:rsidRDefault="006A4F52" w:rsidP="003E390A">
      <w:pPr>
        <w:pStyle w:val="Default"/>
        <w:numPr>
          <w:ilvl w:val="0"/>
          <w:numId w:val="36"/>
        </w:numPr>
        <w:rPr>
          <w:rFonts w:asciiTheme="minorHAnsi" w:hAnsiTheme="minorHAnsi"/>
          <w:sz w:val="22"/>
          <w:szCs w:val="22"/>
        </w:rPr>
      </w:pPr>
      <w:r>
        <w:rPr>
          <w:rFonts w:asciiTheme="minorHAnsi" w:hAnsiTheme="minorHAnsi"/>
          <w:sz w:val="22"/>
          <w:szCs w:val="22"/>
        </w:rPr>
        <w:t xml:space="preserve">The Umpires Committee </w:t>
      </w:r>
      <w:r w:rsidRPr="006A4F52">
        <w:rPr>
          <w:rFonts w:asciiTheme="minorHAnsi" w:hAnsiTheme="minorHAnsi"/>
          <w:sz w:val="22"/>
          <w:szCs w:val="22"/>
        </w:rPr>
        <w:t xml:space="preserve">shall </w:t>
      </w:r>
      <w:r>
        <w:rPr>
          <w:rFonts w:asciiTheme="minorHAnsi" w:hAnsiTheme="minorHAnsi"/>
          <w:sz w:val="22"/>
          <w:szCs w:val="22"/>
        </w:rPr>
        <w:t>be comprised of the following:</w:t>
      </w:r>
    </w:p>
    <w:p w:rsidR="006A4F52" w:rsidRDefault="006A4F52" w:rsidP="003E390A">
      <w:pPr>
        <w:pStyle w:val="Default"/>
        <w:numPr>
          <w:ilvl w:val="1"/>
          <w:numId w:val="37"/>
        </w:numPr>
        <w:rPr>
          <w:rFonts w:asciiTheme="minorHAnsi" w:hAnsiTheme="minorHAnsi"/>
          <w:sz w:val="22"/>
          <w:szCs w:val="22"/>
        </w:rPr>
      </w:pPr>
      <w:r w:rsidRPr="006A4F52">
        <w:rPr>
          <w:rFonts w:asciiTheme="minorHAnsi" w:hAnsiTheme="minorHAnsi"/>
          <w:sz w:val="22"/>
          <w:szCs w:val="22"/>
        </w:rPr>
        <w:t>Boys Coach Pitch</w:t>
      </w:r>
      <w:r>
        <w:rPr>
          <w:rFonts w:asciiTheme="minorHAnsi" w:hAnsiTheme="minorHAnsi"/>
          <w:sz w:val="22"/>
          <w:szCs w:val="22"/>
        </w:rPr>
        <w:t xml:space="preserve"> Commissioner</w:t>
      </w:r>
    </w:p>
    <w:p w:rsidR="006A4F52" w:rsidRDefault="006A4F52" w:rsidP="003E390A">
      <w:pPr>
        <w:pStyle w:val="Default"/>
        <w:numPr>
          <w:ilvl w:val="1"/>
          <w:numId w:val="37"/>
        </w:numPr>
        <w:rPr>
          <w:rFonts w:asciiTheme="minorHAnsi" w:hAnsiTheme="minorHAnsi"/>
          <w:sz w:val="22"/>
          <w:szCs w:val="22"/>
        </w:rPr>
      </w:pPr>
      <w:r>
        <w:rPr>
          <w:rFonts w:asciiTheme="minorHAnsi" w:hAnsiTheme="minorHAnsi"/>
          <w:sz w:val="22"/>
          <w:szCs w:val="22"/>
        </w:rPr>
        <w:t>H League Commissioner</w:t>
      </w:r>
    </w:p>
    <w:p w:rsidR="006A4F52" w:rsidRPr="006A4F52" w:rsidRDefault="006A4F52" w:rsidP="003E390A">
      <w:pPr>
        <w:pStyle w:val="Default"/>
        <w:numPr>
          <w:ilvl w:val="1"/>
          <w:numId w:val="37"/>
        </w:numPr>
        <w:rPr>
          <w:rFonts w:asciiTheme="minorHAnsi" w:hAnsiTheme="minorHAnsi"/>
          <w:sz w:val="22"/>
          <w:szCs w:val="22"/>
        </w:rPr>
      </w:pPr>
      <w:r w:rsidRPr="006A4F52">
        <w:rPr>
          <w:rFonts w:asciiTheme="minorHAnsi" w:hAnsiTheme="minorHAnsi"/>
          <w:sz w:val="22"/>
          <w:szCs w:val="22"/>
        </w:rPr>
        <w:t xml:space="preserve">American League </w:t>
      </w:r>
      <w:r>
        <w:rPr>
          <w:rFonts w:asciiTheme="minorHAnsi" w:hAnsiTheme="minorHAnsi"/>
          <w:sz w:val="22"/>
          <w:szCs w:val="22"/>
        </w:rPr>
        <w:t>Commissioner</w:t>
      </w:r>
    </w:p>
    <w:p w:rsidR="006A4F52" w:rsidRPr="0083373C" w:rsidRDefault="006A4F52" w:rsidP="003E390A">
      <w:pPr>
        <w:pStyle w:val="Default"/>
        <w:numPr>
          <w:ilvl w:val="0"/>
          <w:numId w:val="36"/>
        </w:numPr>
        <w:rPr>
          <w:rFonts w:asciiTheme="minorHAnsi" w:hAnsiTheme="minorHAnsi"/>
          <w:sz w:val="22"/>
          <w:szCs w:val="22"/>
        </w:rPr>
      </w:pPr>
      <w:r w:rsidRPr="0083373C">
        <w:rPr>
          <w:rFonts w:asciiTheme="minorHAnsi" w:hAnsiTheme="minorHAnsi"/>
          <w:sz w:val="22"/>
          <w:szCs w:val="22"/>
        </w:rPr>
        <w:t xml:space="preserve">Produce a master schedule of umpire assignments. </w:t>
      </w:r>
    </w:p>
    <w:p w:rsidR="006A4F52" w:rsidRPr="0083373C" w:rsidRDefault="006A4F52" w:rsidP="003E390A">
      <w:pPr>
        <w:pStyle w:val="Default"/>
        <w:numPr>
          <w:ilvl w:val="0"/>
          <w:numId w:val="36"/>
        </w:numPr>
        <w:rPr>
          <w:rFonts w:asciiTheme="minorHAnsi" w:hAnsiTheme="minorHAnsi"/>
          <w:sz w:val="22"/>
          <w:szCs w:val="22"/>
        </w:rPr>
      </w:pPr>
      <w:r w:rsidRPr="0083373C">
        <w:rPr>
          <w:rFonts w:asciiTheme="minorHAnsi" w:hAnsiTheme="minorHAnsi"/>
          <w:sz w:val="22"/>
          <w:szCs w:val="22"/>
        </w:rPr>
        <w:t xml:space="preserve">Compile a master list of umpire names and addresses, and telephone numbers and distribute copies of these lists to the Vice-President and Commissioners. </w:t>
      </w:r>
    </w:p>
    <w:p w:rsidR="006A4F52" w:rsidRPr="0083373C" w:rsidRDefault="006A4F52" w:rsidP="003E390A">
      <w:pPr>
        <w:pStyle w:val="Default"/>
        <w:numPr>
          <w:ilvl w:val="0"/>
          <w:numId w:val="36"/>
        </w:numPr>
        <w:rPr>
          <w:rFonts w:asciiTheme="minorHAnsi" w:hAnsiTheme="minorHAnsi"/>
          <w:sz w:val="22"/>
          <w:szCs w:val="22"/>
        </w:rPr>
      </w:pPr>
      <w:r w:rsidRPr="0083373C">
        <w:rPr>
          <w:rFonts w:asciiTheme="minorHAnsi" w:hAnsiTheme="minorHAnsi"/>
          <w:sz w:val="22"/>
          <w:szCs w:val="22"/>
        </w:rPr>
        <w:t xml:space="preserve">Arrange for payment of umpires through the Treasurer. </w:t>
      </w:r>
    </w:p>
    <w:p w:rsidR="006A4F52" w:rsidRDefault="006A4F52" w:rsidP="003E390A">
      <w:pPr>
        <w:pStyle w:val="Default"/>
        <w:numPr>
          <w:ilvl w:val="0"/>
          <w:numId w:val="36"/>
        </w:numPr>
        <w:rPr>
          <w:rFonts w:asciiTheme="minorHAnsi" w:hAnsiTheme="minorHAnsi"/>
          <w:sz w:val="22"/>
          <w:szCs w:val="22"/>
        </w:rPr>
      </w:pPr>
      <w:r>
        <w:rPr>
          <w:rFonts w:asciiTheme="minorHAnsi" w:hAnsiTheme="minorHAnsi"/>
          <w:sz w:val="22"/>
          <w:szCs w:val="22"/>
        </w:rPr>
        <w:t>D</w:t>
      </w:r>
      <w:r w:rsidRPr="0083373C">
        <w:rPr>
          <w:rFonts w:asciiTheme="minorHAnsi" w:hAnsiTheme="minorHAnsi"/>
          <w:sz w:val="22"/>
          <w:szCs w:val="22"/>
        </w:rPr>
        <w:t xml:space="preserve">etermine the need for umpires </w:t>
      </w:r>
      <w:r>
        <w:rPr>
          <w:rFonts w:asciiTheme="minorHAnsi" w:hAnsiTheme="minorHAnsi"/>
          <w:sz w:val="22"/>
          <w:szCs w:val="22"/>
        </w:rPr>
        <w:t>for</w:t>
      </w:r>
      <w:r w:rsidRPr="0083373C">
        <w:rPr>
          <w:rFonts w:asciiTheme="minorHAnsi" w:hAnsiTheme="minorHAnsi"/>
          <w:sz w:val="22"/>
          <w:szCs w:val="22"/>
        </w:rPr>
        <w:t xml:space="preserve"> regular and make-up</w:t>
      </w:r>
      <w:r>
        <w:rPr>
          <w:rFonts w:asciiTheme="minorHAnsi" w:hAnsiTheme="minorHAnsi"/>
          <w:sz w:val="22"/>
          <w:szCs w:val="22"/>
        </w:rPr>
        <w:t xml:space="preserve"> games.</w:t>
      </w:r>
    </w:p>
    <w:p w:rsidR="006A4F52" w:rsidRPr="0083373C" w:rsidRDefault="006A4F52" w:rsidP="003E390A">
      <w:pPr>
        <w:pStyle w:val="Default"/>
        <w:numPr>
          <w:ilvl w:val="0"/>
          <w:numId w:val="36"/>
        </w:numPr>
        <w:rPr>
          <w:rFonts w:asciiTheme="minorHAnsi" w:hAnsiTheme="minorHAnsi"/>
          <w:sz w:val="22"/>
          <w:szCs w:val="22"/>
        </w:rPr>
      </w:pPr>
      <w:r w:rsidRPr="0083373C">
        <w:rPr>
          <w:rFonts w:asciiTheme="minorHAnsi" w:hAnsiTheme="minorHAnsi"/>
          <w:sz w:val="22"/>
          <w:szCs w:val="22"/>
        </w:rPr>
        <w:t>Wo</w:t>
      </w:r>
      <w:r>
        <w:rPr>
          <w:rFonts w:asciiTheme="minorHAnsi" w:hAnsiTheme="minorHAnsi"/>
          <w:sz w:val="22"/>
          <w:szCs w:val="22"/>
        </w:rPr>
        <w:t>rk closely with the Equipment &amp; Supplies Director</w:t>
      </w:r>
      <w:r w:rsidRPr="0083373C">
        <w:rPr>
          <w:rFonts w:asciiTheme="minorHAnsi" w:hAnsiTheme="minorHAnsi"/>
          <w:sz w:val="22"/>
          <w:szCs w:val="22"/>
        </w:rPr>
        <w:t xml:space="preserve"> to acquire necessary umpire’s equipment.</w:t>
      </w:r>
    </w:p>
    <w:p w:rsidR="006A4F52" w:rsidRPr="0083373C" w:rsidRDefault="006A4F52" w:rsidP="003E390A">
      <w:pPr>
        <w:pStyle w:val="Default"/>
        <w:numPr>
          <w:ilvl w:val="0"/>
          <w:numId w:val="36"/>
        </w:numPr>
        <w:rPr>
          <w:rFonts w:asciiTheme="minorHAnsi" w:hAnsiTheme="minorHAnsi"/>
          <w:sz w:val="22"/>
          <w:szCs w:val="22"/>
        </w:rPr>
      </w:pPr>
      <w:r w:rsidRPr="0083373C">
        <w:rPr>
          <w:rFonts w:asciiTheme="minorHAnsi" w:hAnsiTheme="minorHAnsi"/>
          <w:sz w:val="22"/>
          <w:szCs w:val="22"/>
        </w:rPr>
        <w:t xml:space="preserve">Recruit and properly train umpires. </w:t>
      </w:r>
    </w:p>
    <w:p w:rsidR="006A4F52" w:rsidRDefault="006A4F52" w:rsidP="003E390A">
      <w:pPr>
        <w:pStyle w:val="Default"/>
        <w:numPr>
          <w:ilvl w:val="0"/>
          <w:numId w:val="35"/>
        </w:numPr>
        <w:rPr>
          <w:rFonts w:asciiTheme="minorHAnsi" w:hAnsiTheme="minorHAnsi"/>
          <w:sz w:val="22"/>
          <w:szCs w:val="22"/>
        </w:rPr>
      </w:pPr>
      <w:r>
        <w:rPr>
          <w:rFonts w:asciiTheme="minorHAnsi" w:hAnsiTheme="minorHAnsi"/>
          <w:sz w:val="22"/>
          <w:szCs w:val="22"/>
        </w:rPr>
        <w:t>Interleague</w:t>
      </w:r>
    </w:p>
    <w:p w:rsidR="006A4F52" w:rsidRPr="006A4F52" w:rsidRDefault="006A4F52" w:rsidP="003E390A">
      <w:pPr>
        <w:pStyle w:val="Default"/>
        <w:numPr>
          <w:ilvl w:val="1"/>
          <w:numId w:val="35"/>
        </w:numPr>
        <w:rPr>
          <w:rFonts w:asciiTheme="minorHAnsi" w:hAnsiTheme="minorHAnsi"/>
          <w:sz w:val="22"/>
          <w:szCs w:val="22"/>
        </w:rPr>
      </w:pPr>
      <w:r>
        <w:rPr>
          <w:rFonts w:asciiTheme="minorHAnsi" w:hAnsiTheme="minorHAnsi"/>
          <w:sz w:val="22"/>
          <w:szCs w:val="22"/>
        </w:rPr>
        <w:t xml:space="preserve">The Interleague Committee </w:t>
      </w:r>
      <w:r w:rsidRPr="006A4F52">
        <w:rPr>
          <w:rFonts w:asciiTheme="minorHAnsi" w:hAnsiTheme="minorHAnsi"/>
          <w:sz w:val="22"/>
          <w:szCs w:val="22"/>
        </w:rPr>
        <w:t xml:space="preserve">shall </w:t>
      </w:r>
      <w:r>
        <w:rPr>
          <w:rFonts w:asciiTheme="minorHAnsi" w:hAnsiTheme="minorHAnsi"/>
          <w:sz w:val="22"/>
          <w:szCs w:val="22"/>
        </w:rPr>
        <w:t>be comprised of the following:</w:t>
      </w:r>
    </w:p>
    <w:p w:rsidR="006A4F52" w:rsidRDefault="006A4F52" w:rsidP="003E390A">
      <w:pPr>
        <w:pStyle w:val="Default"/>
        <w:numPr>
          <w:ilvl w:val="2"/>
          <w:numId w:val="35"/>
        </w:numPr>
        <w:rPr>
          <w:rFonts w:asciiTheme="minorHAnsi" w:hAnsiTheme="minorHAnsi"/>
          <w:sz w:val="22"/>
          <w:szCs w:val="22"/>
        </w:rPr>
      </w:pPr>
      <w:r>
        <w:rPr>
          <w:rFonts w:asciiTheme="minorHAnsi" w:hAnsiTheme="minorHAnsi"/>
          <w:sz w:val="22"/>
          <w:szCs w:val="22"/>
        </w:rPr>
        <w:t xml:space="preserve">G League Commissioner </w:t>
      </w:r>
    </w:p>
    <w:p w:rsidR="006A4F52" w:rsidRDefault="006A4F52" w:rsidP="003E390A">
      <w:pPr>
        <w:pStyle w:val="Default"/>
        <w:numPr>
          <w:ilvl w:val="2"/>
          <w:numId w:val="35"/>
        </w:numPr>
        <w:rPr>
          <w:rFonts w:asciiTheme="minorHAnsi" w:hAnsiTheme="minorHAnsi"/>
          <w:sz w:val="22"/>
          <w:szCs w:val="22"/>
        </w:rPr>
      </w:pPr>
      <w:r>
        <w:rPr>
          <w:rFonts w:asciiTheme="minorHAnsi" w:hAnsiTheme="minorHAnsi"/>
          <w:sz w:val="22"/>
          <w:szCs w:val="22"/>
        </w:rPr>
        <w:t xml:space="preserve">F League Commissioner </w:t>
      </w:r>
    </w:p>
    <w:p w:rsidR="006A4F52" w:rsidRDefault="006A4F52" w:rsidP="003E390A">
      <w:pPr>
        <w:pStyle w:val="Default"/>
        <w:numPr>
          <w:ilvl w:val="2"/>
          <w:numId w:val="35"/>
        </w:numPr>
        <w:rPr>
          <w:rFonts w:asciiTheme="minorHAnsi" w:hAnsiTheme="minorHAnsi"/>
          <w:sz w:val="22"/>
          <w:szCs w:val="22"/>
        </w:rPr>
      </w:pPr>
      <w:r>
        <w:rPr>
          <w:rFonts w:asciiTheme="minorHAnsi" w:hAnsiTheme="minorHAnsi"/>
          <w:sz w:val="22"/>
          <w:szCs w:val="22"/>
        </w:rPr>
        <w:t>E League Commissioner</w:t>
      </w:r>
    </w:p>
    <w:p w:rsidR="006A4F52" w:rsidRDefault="006A4F52" w:rsidP="003E390A">
      <w:pPr>
        <w:pStyle w:val="Default"/>
        <w:numPr>
          <w:ilvl w:val="1"/>
          <w:numId w:val="35"/>
        </w:numPr>
        <w:rPr>
          <w:rFonts w:asciiTheme="minorHAnsi" w:hAnsiTheme="minorHAnsi"/>
          <w:sz w:val="22"/>
          <w:szCs w:val="22"/>
        </w:rPr>
      </w:pPr>
      <w:r>
        <w:rPr>
          <w:rFonts w:asciiTheme="minorHAnsi" w:hAnsiTheme="minorHAnsi"/>
          <w:sz w:val="22"/>
          <w:szCs w:val="22"/>
        </w:rPr>
        <w:t>O</w:t>
      </w:r>
      <w:r w:rsidRPr="0083373C">
        <w:rPr>
          <w:rFonts w:asciiTheme="minorHAnsi" w:hAnsiTheme="minorHAnsi"/>
          <w:sz w:val="22"/>
          <w:szCs w:val="22"/>
        </w:rPr>
        <w:t xml:space="preserve">versee RBSA involvement in recreational team play outside the </w:t>
      </w:r>
      <w:r>
        <w:rPr>
          <w:rFonts w:asciiTheme="minorHAnsi" w:hAnsiTheme="minorHAnsi"/>
          <w:sz w:val="22"/>
          <w:szCs w:val="22"/>
        </w:rPr>
        <w:t>RBSA for age appropriate groups and i</w:t>
      </w:r>
      <w:r w:rsidRPr="0083373C">
        <w:rPr>
          <w:rFonts w:asciiTheme="minorHAnsi" w:hAnsiTheme="minorHAnsi"/>
          <w:sz w:val="22"/>
          <w:szCs w:val="22"/>
        </w:rPr>
        <w:t xml:space="preserve">nform </w:t>
      </w:r>
      <w:r>
        <w:rPr>
          <w:rFonts w:asciiTheme="minorHAnsi" w:hAnsiTheme="minorHAnsi"/>
          <w:sz w:val="22"/>
          <w:szCs w:val="22"/>
        </w:rPr>
        <w:t>the Board</w:t>
      </w:r>
      <w:r w:rsidRPr="0083373C">
        <w:rPr>
          <w:rFonts w:asciiTheme="minorHAnsi" w:hAnsiTheme="minorHAnsi"/>
          <w:sz w:val="22"/>
          <w:szCs w:val="22"/>
        </w:rPr>
        <w:t xml:space="preserve"> of all matters pertaining to </w:t>
      </w:r>
      <w:r>
        <w:rPr>
          <w:rFonts w:asciiTheme="minorHAnsi" w:hAnsiTheme="minorHAnsi"/>
          <w:sz w:val="22"/>
          <w:szCs w:val="22"/>
        </w:rPr>
        <w:t>such.</w:t>
      </w:r>
      <w:r w:rsidRPr="0083373C">
        <w:rPr>
          <w:rFonts w:asciiTheme="minorHAnsi" w:hAnsiTheme="minorHAnsi"/>
          <w:sz w:val="22"/>
          <w:szCs w:val="22"/>
        </w:rPr>
        <w:t xml:space="preserve"> </w:t>
      </w:r>
    </w:p>
    <w:p w:rsidR="0083373C" w:rsidRPr="0083373C" w:rsidRDefault="0083373C" w:rsidP="0083373C">
      <w:pPr>
        <w:pStyle w:val="Default"/>
        <w:rPr>
          <w:rFonts w:asciiTheme="minorHAnsi" w:hAnsiTheme="minorHAnsi"/>
          <w:sz w:val="22"/>
          <w:szCs w:val="22"/>
        </w:rPr>
      </w:pPr>
    </w:p>
    <w:p w:rsidR="0083373C" w:rsidRPr="006A4F52" w:rsidRDefault="00F350DD" w:rsidP="006A4F52">
      <w:pPr>
        <w:pStyle w:val="Heading2"/>
        <w:spacing w:before="0"/>
        <w:rPr>
          <w:color w:val="000000" w:themeColor="text1"/>
          <w:sz w:val="22"/>
          <w:szCs w:val="22"/>
        </w:rPr>
      </w:pPr>
      <w:bookmarkStart w:id="36" w:name="_Toc472069333"/>
      <w:r w:rsidRPr="00427336">
        <w:rPr>
          <w:color w:val="000000" w:themeColor="text1"/>
          <w:sz w:val="22"/>
          <w:szCs w:val="22"/>
        </w:rPr>
        <w:t>Secti</w:t>
      </w:r>
      <w:r>
        <w:rPr>
          <w:color w:val="000000" w:themeColor="text1"/>
          <w:sz w:val="22"/>
          <w:szCs w:val="22"/>
        </w:rPr>
        <w:t xml:space="preserve">on </w:t>
      </w:r>
      <w:r w:rsidR="0083373C" w:rsidRPr="006A4F52">
        <w:rPr>
          <w:color w:val="000000" w:themeColor="text1"/>
          <w:sz w:val="22"/>
          <w:szCs w:val="22"/>
        </w:rPr>
        <w:t>7.06. Coach Job Descriptions</w:t>
      </w:r>
      <w:bookmarkEnd w:id="36"/>
      <w:r w:rsidR="0083373C" w:rsidRPr="006A4F52">
        <w:rPr>
          <w:color w:val="000000" w:themeColor="text1"/>
          <w:sz w:val="22"/>
          <w:szCs w:val="22"/>
        </w:rPr>
        <w:t xml:space="preserve"> </w:t>
      </w:r>
    </w:p>
    <w:p w:rsidR="0083373C" w:rsidRPr="0083373C" w:rsidRDefault="0083373C" w:rsidP="003E390A">
      <w:pPr>
        <w:pStyle w:val="Default"/>
        <w:numPr>
          <w:ilvl w:val="0"/>
          <w:numId w:val="31"/>
        </w:numPr>
        <w:rPr>
          <w:rFonts w:asciiTheme="minorHAnsi" w:hAnsiTheme="minorHAnsi"/>
          <w:sz w:val="22"/>
          <w:szCs w:val="22"/>
        </w:rPr>
      </w:pPr>
      <w:r w:rsidRPr="0083373C">
        <w:rPr>
          <w:rFonts w:asciiTheme="minorHAnsi" w:hAnsiTheme="minorHAnsi"/>
          <w:b/>
          <w:bCs/>
          <w:sz w:val="22"/>
          <w:szCs w:val="22"/>
        </w:rPr>
        <w:t xml:space="preserve">Coaches </w:t>
      </w:r>
      <w:r w:rsidRPr="0083373C">
        <w:rPr>
          <w:rFonts w:asciiTheme="minorHAnsi" w:hAnsiTheme="minorHAnsi"/>
          <w:sz w:val="22"/>
          <w:szCs w:val="22"/>
        </w:rPr>
        <w:t xml:space="preserve">shall: </w:t>
      </w:r>
    </w:p>
    <w:p w:rsidR="0083373C" w:rsidRPr="0083373C" w:rsidRDefault="0083373C" w:rsidP="003E390A">
      <w:pPr>
        <w:pStyle w:val="Default"/>
        <w:numPr>
          <w:ilvl w:val="0"/>
          <w:numId w:val="32"/>
        </w:numPr>
        <w:rPr>
          <w:rFonts w:asciiTheme="minorHAnsi" w:hAnsiTheme="minorHAnsi"/>
          <w:sz w:val="22"/>
          <w:szCs w:val="22"/>
        </w:rPr>
      </w:pPr>
      <w:r w:rsidRPr="0083373C">
        <w:rPr>
          <w:rFonts w:asciiTheme="minorHAnsi" w:hAnsiTheme="minorHAnsi"/>
          <w:sz w:val="22"/>
          <w:szCs w:val="22"/>
        </w:rPr>
        <w:t xml:space="preserve">Act as a positive role model for the players, exhibiting restraint, a sense of fair play and respect for the integrity of the team members, the opponents, other coaches, the parents and fans present. </w:t>
      </w:r>
    </w:p>
    <w:p w:rsidR="0083373C" w:rsidRDefault="0083373C" w:rsidP="003E390A">
      <w:pPr>
        <w:pStyle w:val="Default"/>
        <w:numPr>
          <w:ilvl w:val="0"/>
          <w:numId w:val="32"/>
        </w:numPr>
        <w:rPr>
          <w:rFonts w:asciiTheme="minorHAnsi" w:hAnsiTheme="minorHAnsi"/>
          <w:sz w:val="22"/>
          <w:szCs w:val="22"/>
        </w:rPr>
      </w:pPr>
      <w:r w:rsidRPr="0083373C">
        <w:rPr>
          <w:rFonts w:asciiTheme="minorHAnsi" w:hAnsiTheme="minorHAnsi"/>
          <w:sz w:val="22"/>
          <w:szCs w:val="22"/>
        </w:rPr>
        <w:t>Possess a sincere desire to instruct the players in the proper fundamentals of baseball</w:t>
      </w:r>
      <w:r w:rsidR="00A0705B">
        <w:rPr>
          <w:rFonts w:asciiTheme="minorHAnsi" w:hAnsiTheme="minorHAnsi"/>
          <w:sz w:val="22"/>
          <w:szCs w:val="22"/>
        </w:rPr>
        <w:t>/softball</w:t>
      </w:r>
      <w:r w:rsidRPr="0083373C">
        <w:rPr>
          <w:rFonts w:asciiTheme="minorHAnsi" w:hAnsiTheme="minorHAnsi"/>
          <w:sz w:val="22"/>
          <w:szCs w:val="22"/>
        </w:rPr>
        <w:t xml:space="preserve"> and sportsmanship. </w:t>
      </w:r>
    </w:p>
    <w:p w:rsidR="00A0705B" w:rsidRPr="0083373C" w:rsidRDefault="00A0705B" w:rsidP="003E390A">
      <w:pPr>
        <w:pStyle w:val="Default"/>
        <w:numPr>
          <w:ilvl w:val="0"/>
          <w:numId w:val="32"/>
        </w:numPr>
        <w:rPr>
          <w:rFonts w:asciiTheme="minorHAnsi" w:hAnsiTheme="minorHAnsi"/>
          <w:sz w:val="22"/>
          <w:szCs w:val="22"/>
        </w:rPr>
      </w:pPr>
      <w:r>
        <w:rPr>
          <w:rFonts w:asciiTheme="minorHAnsi" w:hAnsiTheme="minorHAnsi"/>
          <w:sz w:val="22"/>
          <w:szCs w:val="22"/>
        </w:rPr>
        <w:t>Maintain a concussion protocol certification.</w:t>
      </w:r>
    </w:p>
    <w:p w:rsidR="0083373C" w:rsidRPr="0083373C" w:rsidRDefault="0083373C" w:rsidP="003E390A">
      <w:pPr>
        <w:pStyle w:val="Default"/>
        <w:numPr>
          <w:ilvl w:val="0"/>
          <w:numId w:val="32"/>
        </w:numPr>
        <w:rPr>
          <w:rFonts w:asciiTheme="minorHAnsi" w:hAnsiTheme="minorHAnsi"/>
          <w:sz w:val="22"/>
          <w:szCs w:val="22"/>
        </w:rPr>
      </w:pPr>
      <w:r w:rsidRPr="0083373C">
        <w:rPr>
          <w:rFonts w:asciiTheme="minorHAnsi" w:hAnsiTheme="minorHAnsi"/>
          <w:sz w:val="22"/>
          <w:szCs w:val="22"/>
        </w:rPr>
        <w:t xml:space="preserve">Work closely with the league commissioner during the player draft. </w:t>
      </w:r>
    </w:p>
    <w:p w:rsidR="0083373C" w:rsidRPr="0083373C" w:rsidRDefault="0083373C" w:rsidP="003E390A">
      <w:pPr>
        <w:pStyle w:val="Default"/>
        <w:numPr>
          <w:ilvl w:val="0"/>
          <w:numId w:val="32"/>
        </w:numPr>
        <w:rPr>
          <w:rFonts w:asciiTheme="minorHAnsi" w:hAnsiTheme="minorHAnsi"/>
          <w:sz w:val="22"/>
          <w:szCs w:val="22"/>
        </w:rPr>
      </w:pPr>
      <w:r w:rsidRPr="0083373C">
        <w:rPr>
          <w:rFonts w:asciiTheme="minorHAnsi" w:hAnsiTheme="minorHAnsi"/>
          <w:sz w:val="22"/>
          <w:szCs w:val="22"/>
        </w:rPr>
        <w:t xml:space="preserve">Possess a thorough knowledge of League rules and the Constitution and by-laws of RBSA. </w:t>
      </w:r>
    </w:p>
    <w:p w:rsidR="0083373C" w:rsidRPr="0083373C" w:rsidRDefault="0083373C" w:rsidP="003E390A">
      <w:pPr>
        <w:pStyle w:val="Default"/>
        <w:numPr>
          <w:ilvl w:val="0"/>
          <w:numId w:val="32"/>
        </w:numPr>
        <w:rPr>
          <w:rFonts w:asciiTheme="minorHAnsi" w:hAnsiTheme="minorHAnsi"/>
          <w:sz w:val="22"/>
          <w:szCs w:val="22"/>
        </w:rPr>
      </w:pPr>
      <w:r w:rsidRPr="0083373C">
        <w:rPr>
          <w:rFonts w:asciiTheme="minorHAnsi" w:hAnsiTheme="minorHAnsi"/>
          <w:sz w:val="22"/>
          <w:szCs w:val="22"/>
        </w:rPr>
        <w:t>Strive for personal growth in baseball</w:t>
      </w:r>
      <w:r w:rsidR="00A0705B">
        <w:rPr>
          <w:rFonts w:asciiTheme="minorHAnsi" w:hAnsiTheme="minorHAnsi"/>
          <w:sz w:val="22"/>
          <w:szCs w:val="22"/>
        </w:rPr>
        <w:t>/softball</w:t>
      </w:r>
      <w:r w:rsidRPr="0083373C">
        <w:rPr>
          <w:rFonts w:asciiTheme="minorHAnsi" w:hAnsiTheme="minorHAnsi"/>
          <w:sz w:val="22"/>
          <w:szCs w:val="22"/>
        </w:rPr>
        <w:t xml:space="preserve"> knowledge through attendance of clinics, reading, etc. </w:t>
      </w:r>
    </w:p>
    <w:p w:rsidR="0083373C" w:rsidRPr="0083373C" w:rsidRDefault="0083373C" w:rsidP="003E390A">
      <w:pPr>
        <w:pStyle w:val="Default"/>
        <w:numPr>
          <w:ilvl w:val="0"/>
          <w:numId w:val="32"/>
        </w:numPr>
        <w:rPr>
          <w:rFonts w:asciiTheme="minorHAnsi" w:hAnsiTheme="minorHAnsi"/>
          <w:sz w:val="22"/>
          <w:szCs w:val="22"/>
        </w:rPr>
      </w:pPr>
      <w:r w:rsidRPr="0083373C">
        <w:rPr>
          <w:rFonts w:asciiTheme="minorHAnsi" w:hAnsiTheme="minorHAnsi"/>
          <w:sz w:val="22"/>
          <w:szCs w:val="22"/>
        </w:rPr>
        <w:t xml:space="preserve">Issue, maintain, and return all equipment in a prompt and orderly fashion. All items should clean with any supplies in need of repair clearly labeled. </w:t>
      </w:r>
    </w:p>
    <w:p w:rsidR="0083373C" w:rsidRPr="0083373C" w:rsidRDefault="0083373C" w:rsidP="003E390A">
      <w:pPr>
        <w:pStyle w:val="Default"/>
        <w:numPr>
          <w:ilvl w:val="0"/>
          <w:numId w:val="32"/>
        </w:numPr>
        <w:rPr>
          <w:rFonts w:asciiTheme="minorHAnsi" w:hAnsiTheme="minorHAnsi"/>
          <w:sz w:val="22"/>
          <w:szCs w:val="22"/>
        </w:rPr>
      </w:pPr>
      <w:r w:rsidRPr="0083373C">
        <w:rPr>
          <w:rFonts w:asciiTheme="minorHAnsi" w:hAnsiTheme="minorHAnsi"/>
          <w:sz w:val="22"/>
          <w:szCs w:val="22"/>
        </w:rPr>
        <w:t xml:space="preserve">Select and instruct assistant coaches. </w:t>
      </w:r>
    </w:p>
    <w:p w:rsidR="0083373C" w:rsidRPr="0083373C" w:rsidRDefault="0083373C" w:rsidP="003E390A">
      <w:pPr>
        <w:pStyle w:val="Default"/>
        <w:numPr>
          <w:ilvl w:val="0"/>
          <w:numId w:val="32"/>
        </w:numPr>
        <w:rPr>
          <w:rFonts w:asciiTheme="minorHAnsi" w:hAnsiTheme="minorHAnsi"/>
          <w:sz w:val="22"/>
          <w:szCs w:val="22"/>
        </w:rPr>
      </w:pPr>
      <w:r w:rsidRPr="0083373C">
        <w:rPr>
          <w:rFonts w:asciiTheme="minorHAnsi" w:hAnsiTheme="minorHAnsi"/>
          <w:sz w:val="22"/>
          <w:szCs w:val="22"/>
        </w:rPr>
        <w:t xml:space="preserve">Plan and implement high quality practice sessions designed to maximize the development of each team member. </w:t>
      </w:r>
    </w:p>
    <w:p w:rsidR="0083373C" w:rsidRPr="0083373C" w:rsidRDefault="0083373C" w:rsidP="003E390A">
      <w:pPr>
        <w:pStyle w:val="Default"/>
        <w:numPr>
          <w:ilvl w:val="0"/>
          <w:numId w:val="32"/>
        </w:numPr>
        <w:rPr>
          <w:rFonts w:asciiTheme="minorHAnsi" w:hAnsiTheme="minorHAnsi"/>
          <w:sz w:val="22"/>
          <w:szCs w:val="22"/>
        </w:rPr>
      </w:pPr>
      <w:r w:rsidRPr="0083373C">
        <w:rPr>
          <w:rFonts w:asciiTheme="minorHAnsi" w:hAnsiTheme="minorHAnsi"/>
          <w:sz w:val="22"/>
          <w:szCs w:val="22"/>
        </w:rPr>
        <w:t xml:space="preserve">Assume responsibility for the behavior of the team members and assistant coaches. </w:t>
      </w:r>
    </w:p>
    <w:p w:rsidR="0083373C" w:rsidRPr="0083373C" w:rsidRDefault="0083373C" w:rsidP="003E390A">
      <w:pPr>
        <w:pStyle w:val="Default"/>
        <w:numPr>
          <w:ilvl w:val="0"/>
          <w:numId w:val="32"/>
        </w:numPr>
        <w:rPr>
          <w:rFonts w:asciiTheme="minorHAnsi" w:hAnsiTheme="minorHAnsi"/>
          <w:sz w:val="22"/>
          <w:szCs w:val="22"/>
        </w:rPr>
      </w:pPr>
      <w:r w:rsidRPr="0083373C">
        <w:rPr>
          <w:rFonts w:asciiTheme="minorHAnsi" w:hAnsiTheme="minorHAnsi"/>
          <w:sz w:val="22"/>
          <w:szCs w:val="22"/>
        </w:rPr>
        <w:t xml:space="preserve">Work with the </w:t>
      </w:r>
      <w:r w:rsidR="002769D1" w:rsidRPr="002769D1">
        <w:rPr>
          <w:rFonts w:asciiTheme="minorHAnsi" w:hAnsiTheme="minorHAnsi"/>
          <w:bCs/>
          <w:sz w:val="22"/>
          <w:szCs w:val="22"/>
        </w:rPr>
        <w:t>Fields &amp; Facilities Director</w:t>
      </w:r>
      <w:r w:rsidR="002769D1" w:rsidRPr="0083373C">
        <w:rPr>
          <w:rFonts w:asciiTheme="minorHAnsi" w:hAnsiTheme="minorHAnsi"/>
          <w:b/>
          <w:bCs/>
          <w:sz w:val="22"/>
          <w:szCs w:val="22"/>
        </w:rPr>
        <w:t xml:space="preserve"> </w:t>
      </w:r>
      <w:r w:rsidRPr="0083373C">
        <w:rPr>
          <w:rFonts w:asciiTheme="minorHAnsi" w:hAnsiTheme="minorHAnsi"/>
          <w:sz w:val="22"/>
          <w:szCs w:val="22"/>
        </w:rPr>
        <w:t xml:space="preserve">to maintain and improve the conditions of the playing fields. </w:t>
      </w:r>
    </w:p>
    <w:p w:rsidR="0083373C" w:rsidRPr="0083373C" w:rsidRDefault="0083373C" w:rsidP="003E390A">
      <w:pPr>
        <w:pStyle w:val="Default"/>
        <w:numPr>
          <w:ilvl w:val="0"/>
          <w:numId w:val="32"/>
        </w:numPr>
        <w:rPr>
          <w:rFonts w:asciiTheme="minorHAnsi" w:hAnsiTheme="minorHAnsi"/>
          <w:sz w:val="22"/>
          <w:szCs w:val="22"/>
        </w:rPr>
      </w:pPr>
      <w:r w:rsidRPr="0083373C">
        <w:rPr>
          <w:rFonts w:asciiTheme="minorHAnsi" w:hAnsiTheme="minorHAnsi"/>
          <w:sz w:val="22"/>
          <w:szCs w:val="22"/>
        </w:rPr>
        <w:t xml:space="preserve">Provide all team members practice and game schedules, notices of league activities (e.g. picture day) and any deadlines (e.g. uniform return) </w:t>
      </w:r>
    </w:p>
    <w:p w:rsidR="0083373C" w:rsidRPr="0083373C" w:rsidRDefault="0083373C" w:rsidP="003E390A">
      <w:pPr>
        <w:pStyle w:val="Default"/>
        <w:numPr>
          <w:ilvl w:val="0"/>
          <w:numId w:val="32"/>
        </w:numPr>
        <w:rPr>
          <w:rFonts w:asciiTheme="minorHAnsi" w:hAnsiTheme="minorHAnsi"/>
          <w:sz w:val="22"/>
          <w:szCs w:val="22"/>
        </w:rPr>
      </w:pPr>
      <w:r w:rsidRPr="0083373C">
        <w:rPr>
          <w:rFonts w:asciiTheme="minorHAnsi" w:hAnsiTheme="minorHAnsi"/>
          <w:sz w:val="22"/>
          <w:szCs w:val="22"/>
        </w:rPr>
        <w:t xml:space="preserve">Discuss all game related issues with the umpires and coaches in a responsible and dignified manner. </w:t>
      </w:r>
    </w:p>
    <w:p w:rsidR="0083373C" w:rsidRPr="0083373C" w:rsidRDefault="0083373C" w:rsidP="003E390A">
      <w:pPr>
        <w:pStyle w:val="Default"/>
        <w:numPr>
          <w:ilvl w:val="0"/>
          <w:numId w:val="32"/>
        </w:numPr>
        <w:rPr>
          <w:rFonts w:asciiTheme="minorHAnsi" w:hAnsiTheme="minorHAnsi"/>
          <w:sz w:val="22"/>
          <w:szCs w:val="22"/>
        </w:rPr>
      </w:pPr>
      <w:r w:rsidRPr="0083373C">
        <w:rPr>
          <w:rFonts w:asciiTheme="minorHAnsi" w:hAnsiTheme="minorHAnsi"/>
          <w:sz w:val="22"/>
          <w:szCs w:val="22"/>
        </w:rPr>
        <w:t xml:space="preserve">Emphasize safety in all practice activities and report safety issues to the </w:t>
      </w:r>
      <w:r w:rsidR="002769D1" w:rsidRPr="002769D1">
        <w:rPr>
          <w:rFonts w:asciiTheme="minorHAnsi" w:hAnsiTheme="minorHAnsi"/>
          <w:bCs/>
          <w:sz w:val="22"/>
          <w:szCs w:val="22"/>
        </w:rPr>
        <w:t>Training &amp; Safety Director</w:t>
      </w:r>
      <w:r w:rsidR="002769D1">
        <w:rPr>
          <w:rFonts w:asciiTheme="minorHAnsi" w:hAnsiTheme="minorHAnsi"/>
          <w:bCs/>
          <w:sz w:val="22"/>
          <w:szCs w:val="22"/>
        </w:rPr>
        <w:t>.</w:t>
      </w:r>
    </w:p>
    <w:p w:rsidR="0083373C" w:rsidRPr="0083373C" w:rsidRDefault="002769D1" w:rsidP="003E390A">
      <w:pPr>
        <w:pStyle w:val="Default"/>
        <w:numPr>
          <w:ilvl w:val="0"/>
          <w:numId w:val="32"/>
        </w:numPr>
        <w:rPr>
          <w:rFonts w:asciiTheme="minorHAnsi" w:hAnsiTheme="minorHAnsi"/>
          <w:sz w:val="22"/>
          <w:szCs w:val="22"/>
        </w:rPr>
      </w:pPr>
      <w:r>
        <w:rPr>
          <w:rFonts w:asciiTheme="minorHAnsi" w:hAnsiTheme="minorHAnsi"/>
          <w:sz w:val="22"/>
          <w:szCs w:val="22"/>
        </w:rPr>
        <w:t>Notify the League Commissioner and</w:t>
      </w:r>
      <w:r w:rsidR="0083373C" w:rsidRPr="0083373C">
        <w:rPr>
          <w:rFonts w:asciiTheme="minorHAnsi" w:hAnsiTheme="minorHAnsi"/>
          <w:sz w:val="22"/>
          <w:szCs w:val="22"/>
        </w:rPr>
        <w:t xml:space="preserve"> Umpire</w:t>
      </w:r>
      <w:r>
        <w:rPr>
          <w:rFonts w:asciiTheme="minorHAnsi" w:hAnsiTheme="minorHAnsi"/>
          <w:sz w:val="22"/>
          <w:szCs w:val="22"/>
        </w:rPr>
        <w:t xml:space="preserve"> </w:t>
      </w:r>
      <w:r w:rsidR="0083373C" w:rsidRPr="0083373C">
        <w:rPr>
          <w:rFonts w:asciiTheme="minorHAnsi" w:hAnsiTheme="minorHAnsi"/>
          <w:sz w:val="22"/>
          <w:szCs w:val="22"/>
        </w:rPr>
        <w:t>of pos</w:t>
      </w:r>
      <w:r>
        <w:rPr>
          <w:rFonts w:asciiTheme="minorHAnsi" w:hAnsiTheme="minorHAnsi"/>
          <w:sz w:val="22"/>
          <w:szCs w:val="22"/>
        </w:rPr>
        <w:t>tponements; handle rescheduling with these parties.</w:t>
      </w:r>
    </w:p>
    <w:p w:rsidR="0083373C" w:rsidRPr="0083373C" w:rsidRDefault="0083373C" w:rsidP="003E390A">
      <w:pPr>
        <w:pStyle w:val="Default"/>
        <w:numPr>
          <w:ilvl w:val="0"/>
          <w:numId w:val="32"/>
        </w:numPr>
        <w:rPr>
          <w:rFonts w:asciiTheme="minorHAnsi" w:hAnsiTheme="minorHAnsi"/>
          <w:sz w:val="22"/>
          <w:szCs w:val="22"/>
        </w:rPr>
      </w:pPr>
      <w:r w:rsidRPr="0083373C">
        <w:rPr>
          <w:rFonts w:asciiTheme="minorHAnsi" w:hAnsiTheme="minorHAnsi"/>
          <w:sz w:val="22"/>
          <w:szCs w:val="22"/>
        </w:rPr>
        <w:t xml:space="preserve">Provide end of the year player evaluations as prescribed by the league commissioner. </w:t>
      </w:r>
    </w:p>
    <w:p w:rsidR="0083373C" w:rsidRPr="0083373C" w:rsidRDefault="0083373C" w:rsidP="003E390A">
      <w:pPr>
        <w:pStyle w:val="Default"/>
        <w:numPr>
          <w:ilvl w:val="0"/>
          <w:numId w:val="32"/>
        </w:numPr>
        <w:rPr>
          <w:rFonts w:asciiTheme="minorHAnsi" w:hAnsiTheme="minorHAnsi"/>
          <w:sz w:val="22"/>
          <w:szCs w:val="22"/>
        </w:rPr>
      </w:pPr>
      <w:r w:rsidRPr="0083373C">
        <w:rPr>
          <w:rFonts w:asciiTheme="minorHAnsi" w:hAnsiTheme="minorHAnsi"/>
          <w:sz w:val="22"/>
          <w:szCs w:val="22"/>
        </w:rPr>
        <w:t xml:space="preserve">Provide an end of the year summary and comments on improvement to the league commissioner. </w:t>
      </w:r>
    </w:p>
    <w:p w:rsidR="0083373C" w:rsidRPr="0083373C" w:rsidRDefault="0083373C" w:rsidP="0083373C">
      <w:pPr>
        <w:pStyle w:val="Default"/>
        <w:rPr>
          <w:rFonts w:asciiTheme="minorHAnsi" w:hAnsiTheme="minorHAnsi"/>
          <w:sz w:val="22"/>
          <w:szCs w:val="22"/>
        </w:rPr>
      </w:pPr>
    </w:p>
    <w:p w:rsidR="0083373C" w:rsidRPr="00427336" w:rsidRDefault="0083373C" w:rsidP="00427336">
      <w:pPr>
        <w:pStyle w:val="Heading1"/>
        <w:spacing w:before="0"/>
        <w:jc w:val="center"/>
        <w:rPr>
          <w:color w:val="000000" w:themeColor="text1"/>
          <w:sz w:val="24"/>
          <w:szCs w:val="24"/>
        </w:rPr>
      </w:pPr>
      <w:bookmarkStart w:id="37" w:name="_Toc472069334"/>
      <w:r w:rsidRPr="00427336">
        <w:rPr>
          <w:color w:val="000000" w:themeColor="text1"/>
          <w:sz w:val="24"/>
          <w:szCs w:val="24"/>
        </w:rPr>
        <w:t>ARTICLE VIII</w:t>
      </w:r>
      <w:r w:rsidR="00CE409D" w:rsidRPr="00427336">
        <w:rPr>
          <w:color w:val="000000" w:themeColor="text1"/>
          <w:sz w:val="24"/>
          <w:szCs w:val="24"/>
        </w:rPr>
        <w:t xml:space="preserve"> - </w:t>
      </w:r>
      <w:r w:rsidRPr="00427336">
        <w:rPr>
          <w:color w:val="000000" w:themeColor="text1"/>
          <w:sz w:val="24"/>
          <w:szCs w:val="24"/>
        </w:rPr>
        <w:t>Grievance Policy</w:t>
      </w:r>
      <w:bookmarkEnd w:id="37"/>
    </w:p>
    <w:p w:rsidR="00CE409D" w:rsidRPr="0083373C" w:rsidRDefault="00CE409D" w:rsidP="00CE409D">
      <w:pPr>
        <w:pStyle w:val="Default"/>
        <w:jc w:val="center"/>
        <w:rPr>
          <w:rFonts w:asciiTheme="minorHAnsi" w:hAnsiTheme="minorHAnsi"/>
          <w:sz w:val="22"/>
          <w:szCs w:val="22"/>
        </w:rPr>
      </w:pPr>
    </w:p>
    <w:p w:rsidR="0083373C" w:rsidRPr="002F18A5" w:rsidRDefault="00F350DD" w:rsidP="002F18A5">
      <w:pPr>
        <w:pStyle w:val="Heading2"/>
        <w:spacing w:before="0"/>
        <w:rPr>
          <w:color w:val="000000" w:themeColor="text1"/>
          <w:sz w:val="22"/>
          <w:szCs w:val="22"/>
        </w:rPr>
      </w:pPr>
      <w:bookmarkStart w:id="38" w:name="_Toc472069335"/>
      <w:r w:rsidRPr="00427336">
        <w:rPr>
          <w:color w:val="000000" w:themeColor="text1"/>
          <w:sz w:val="22"/>
          <w:szCs w:val="22"/>
        </w:rPr>
        <w:lastRenderedPageBreak/>
        <w:t>Secti</w:t>
      </w:r>
      <w:r>
        <w:rPr>
          <w:color w:val="000000" w:themeColor="text1"/>
          <w:sz w:val="22"/>
          <w:szCs w:val="22"/>
        </w:rPr>
        <w:t xml:space="preserve">on </w:t>
      </w:r>
      <w:r w:rsidR="009739C8">
        <w:rPr>
          <w:color w:val="000000" w:themeColor="text1"/>
          <w:sz w:val="22"/>
          <w:szCs w:val="22"/>
        </w:rPr>
        <w:t>8.01</w:t>
      </w:r>
      <w:r>
        <w:rPr>
          <w:color w:val="000000" w:themeColor="text1"/>
          <w:sz w:val="22"/>
          <w:szCs w:val="22"/>
        </w:rPr>
        <w:t>.</w:t>
      </w:r>
      <w:r w:rsidR="009739C8">
        <w:rPr>
          <w:color w:val="000000" w:themeColor="text1"/>
          <w:sz w:val="22"/>
          <w:szCs w:val="22"/>
        </w:rPr>
        <w:t xml:space="preserve"> Purpose</w:t>
      </w:r>
      <w:bookmarkEnd w:id="38"/>
    </w:p>
    <w:p w:rsidR="0083373C" w:rsidRPr="0083373C" w:rsidRDefault="0083373C" w:rsidP="00B04683">
      <w:pPr>
        <w:pStyle w:val="Default"/>
        <w:numPr>
          <w:ilvl w:val="0"/>
          <w:numId w:val="8"/>
        </w:numPr>
        <w:rPr>
          <w:rFonts w:asciiTheme="minorHAnsi" w:hAnsiTheme="minorHAnsi"/>
          <w:sz w:val="22"/>
          <w:szCs w:val="22"/>
        </w:rPr>
      </w:pPr>
      <w:r w:rsidRPr="0083373C">
        <w:rPr>
          <w:rFonts w:asciiTheme="minorHAnsi" w:hAnsiTheme="minorHAnsi"/>
          <w:sz w:val="22"/>
          <w:szCs w:val="22"/>
        </w:rPr>
        <w:t xml:space="preserve">To provide a confidential forum for the evaluation and remediation of complaints of behavior by an individual or team that may be construed as detrimental to the mission of the Revere Baseball-Softball Association, Inc. </w:t>
      </w:r>
    </w:p>
    <w:p w:rsidR="0083373C" w:rsidRPr="0083373C" w:rsidRDefault="0083373C" w:rsidP="00B04683">
      <w:pPr>
        <w:pStyle w:val="Default"/>
        <w:numPr>
          <w:ilvl w:val="0"/>
          <w:numId w:val="8"/>
        </w:numPr>
        <w:rPr>
          <w:rFonts w:asciiTheme="minorHAnsi" w:hAnsiTheme="minorHAnsi"/>
          <w:sz w:val="22"/>
          <w:szCs w:val="22"/>
        </w:rPr>
      </w:pPr>
      <w:r w:rsidRPr="0083373C">
        <w:rPr>
          <w:rFonts w:asciiTheme="minorHAnsi" w:hAnsiTheme="minorHAnsi"/>
          <w:sz w:val="22"/>
          <w:szCs w:val="22"/>
        </w:rPr>
        <w:t xml:space="preserve">To evaluate possible violations of Revere Baseball-Softball Association league rules. If indicated, penalties may be applied after consultation with appropriate Officers or the Directors if necessary. </w:t>
      </w:r>
    </w:p>
    <w:p w:rsidR="00B04683" w:rsidRDefault="00B04683" w:rsidP="0083373C">
      <w:pPr>
        <w:pStyle w:val="Default"/>
        <w:rPr>
          <w:rFonts w:asciiTheme="minorHAnsi" w:hAnsiTheme="minorHAnsi"/>
          <w:b/>
          <w:bCs/>
          <w:sz w:val="22"/>
          <w:szCs w:val="22"/>
        </w:rPr>
      </w:pPr>
    </w:p>
    <w:p w:rsidR="0083373C" w:rsidRPr="002F18A5" w:rsidRDefault="00F350DD" w:rsidP="002F18A5">
      <w:pPr>
        <w:pStyle w:val="Heading2"/>
        <w:spacing w:before="0"/>
        <w:rPr>
          <w:color w:val="000000" w:themeColor="text1"/>
          <w:sz w:val="22"/>
          <w:szCs w:val="22"/>
        </w:rPr>
      </w:pPr>
      <w:bookmarkStart w:id="39" w:name="_Toc472069336"/>
      <w:r w:rsidRPr="00427336">
        <w:rPr>
          <w:color w:val="000000" w:themeColor="text1"/>
          <w:sz w:val="22"/>
          <w:szCs w:val="22"/>
        </w:rPr>
        <w:t>Secti</w:t>
      </w:r>
      <w:r>
        <w:rPr>
          <w:color w:val="000000" w:themeColor="text1"/>
          <w:sz w:val="22"/>
          <w:szCs w:val="22"/>
        </w:rPr>
        <w:t xml:space="preserve">on </w:t>
      </w:r>
      <w:r w:rsidR="0083373C" w:rsidRPr="002F18A5">
        <w:rPr>
          <w:color w:val="000000" w:themeColor="text1"/>
          <w:sz w:val="22"/>
          <w:szCs w:val="22"/>
        </w:rPr>
        <w:t>8.02. Proced</w:t>
      </w:r>
      <w:r w:rsidR="009739C8">
        <w:rPr>
          <w:color w:val="000000" w:themeColor="text1"/>
          <w:sz w:val="22"/>
          <w:szCs w:val="22"/>
        </w:rPr>
        <w:t>ure for Initiating a Complaint</w:t>
      </w:r>
      <w:bookmarkEnd w:id="39"/>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All complaints should be registered with the </w:t>
      </w:r>
      <w:r w:rsidR="002769D1">
        <w:rPr>
          <w:rFonts w:asciiTheme="minorHAnsi" w:hAnsiTheme="minorHAnsi"/>
          <w:sz w:val="22"/>
          <w:szCs w:val="22"/>
        </w:rPr>
        <w:t>Vice President</w:t>
      </w:r>
      <w:r w:rsidRPr="0083373C">
        <w:rPr>
          <w:rFonts w:asciiTheme="minorHAnsi" w:hAnsiTheme="minorHAnsi"/>
          <w:sz w:val="22"/>
          <w:szCs w:val="22"/>
        </w:rPr>
        <w:t xml:space="preserve">. This may be done orally or in writing. The complaint's name may be held in confidence. If the </w:t>
      </w:r>
      <w:r w:rsidR="002769D1">
        <w:rPr>
          <w:rFonts w:asciiTheme="minorHAnsi" w:hAnsiTheme="minorHAnsi"/>
          <w:sz w:val="22"/>
          <w:szCs w:val="22"/>
        </w:rPr>
        <w:t>Vice President</w:t>
      </w:r>
      <w:r w:rsidRPr="0083373C">
        <w:rPr>
          <w:rFonts w:asciiTheme="minorHAnsi" w:hAnsiTheme="minorHAnsi"/>
          <w:sz w:val="22"/>
          <w:szCs w:val="22"/>
        </w:rPr>
        <w:t xml:space="preserve"> believes the complaint has merit, they will obtain all facts pertinent to the </w:t>
      </w:r>
      <w:proofErr w:type="gramStart"/>
      <w:r w:rsidRPr="0083373C">
        <w:rPr>
          <w:rFonts w:asciiTheme="minorHAnsi" w:hAnsiTheme="minorHAnsi"/>
          <w:sz w:val="22"/>
          <w:szCs w:val="22"/>
        </w:rPr>
        <w:t>particular case</w:t>
      </w:r>
      <w:proofErr w:type="gramEnd"/>
      <w:r w:rsidRPr="0083373C">
        <w:rPr>
          <w:rFonts w:asciiTheme="minorHAnsi" w:hAnsiTheme="minorHAnsi"/>
          <w:sz w:val="22"/>
          <w:szCs w:val="22"/>
        </w:rPr>
        <w:t xml:space="preserve">. Input from other individuals, such as umpires, may be obtained if warranted. Personal observation by a </w:t>
      </w:r>
      <w:r w:rsidR="002769D1">
        <w:rPr>
          <w:rFonts w:asciiTheme="minorHAnsi" w:hAnsiTheme="minorHAnsi"/>
          <w:sz w:val="22"/>
          <w:szCs w:val="22"/>
        </w:rPr>
        <w:t>Board</w:t>
      </w:r>
      <w:r w:rsidRPr="0083373C">
        <w:rPr>
          <w:rFonts w:asciiTheme="minorHAnsi" w:hAnsiTheme="minorHAnsi"/>
          <w:sz w:val="22"/>
          <w:szCs w:val="22"/>
        </w:rPr>
        <w:t xml:space="preserve"> member is encouraged when appropriate. After sufficient information is obtained, the pertinent facts regarding the complaint should be presented to the </w:t>
      </w:r>
      <w:r w:rsidR="002769D1">
        <w:rPr>
          <w:rFonts w:asciiTheme="minorHAnsi" w:hAnsiTheme="minorHAnsi"/>
          <w:sz w:val="22"/>
          <w:szCs w:val="22"/>
        </w:rPr>
        <w:t>Board</w:t>
      </w:r>
      <w:r w:rsidRPr="0083373C">
        <w:rPr>
          <w:rFonts w:asciiTheme="minorHAnsi" w:hAnsiTheme="minorHAnsi"/>
          <w:sz w:val="22"/>
          <w:szCs w:val="22"/>
        </w:rPr>
        <w:t xml:space="preserve">. </w:t>
      </w:r>
    </w:p>
    <w:p w:rsidR="00B04683" w:rsidRDefault="00B04683" w:rsidP="0083373C">
      <w:pPr>
        <w:pStyle w:val="Default"/>
        <w:rPr>
          <w:rFonts w:asciiTheme="minorHAnsi" w:hAnsiTheme="minorHAnsi"/>
          <w:b/>
          <w:bCs/>
          <w:sz w:val="22"/>
          <w:szCs w:val="22"/>
        </w:rPr>
      </w:pPr>
    </w:p>
    <w:p w:rsidR="0083373C" w:rsidRPr="002F18A5" w:rsidRDefault="00F350DD" w:rsidP="002F18A5">
      <w:pPr>
        <w:pStyle w:val="Heading2"/>
        <w:spacing w:before="0"/>
        <w:rPr>
          <w:color w:val="000000" w:themeColor="text1"/>
          <w:sz w:val="22"/>
          <w:szCs w:val="22"/>
        </w:rPr>
      </w:pPr>
      <w:bookmarkStart w:id="40" w:name="_Toc472069337"/>
      <w:r w:rsidRPr="00427336">
        <w:rPr>
          <w:color w:val="000000" w:themeColor="text1"/>
          <w:sz w:val="22"/>
          <w:szCs w:val="22"/>
        </w:rPr>
        <w:t>Secti</w:t>
      </w:r>
      <w:r>
        <w:rPr>
          <w:color w:val="000000" w:themeColor="text1"/>
          <w:sz w:val="22"/>
          <w:szCs w:val="22"/>
        </w:rPr>
        <w:t xml:space="preserve">on </w:t>
      </w:r>
      <w:r w:rsidR="0083373C" w:rsidRPr="002F18A5">
        <w:rPr>
          <w:color w:val="000000" w:themeColor="text1"/>
          <w:sz w:val="22"/>
          <w:szCs w:val="22"/>
        </w:rPr>
        <w:t>8</w:t>
      </w:r>
      <w:r w:rsidR="009739C8">
        <w:rPr>
          <w:color w:val="000000" w:themeColor="text1"/>
          <w:sz w:val="22"/>
          <w:szCs w:val="22"/>
        </w:rPr>
        <w:t>.03. Resolution of a Complaint</w:t>
      </w:r>
      <w:bookmarkEnd w:id="40"/>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The </w:t>
      </w:r>
      <w:r w:rsidR="002769D1">
        <w:rPr>
          <w:rFonts w:asciiTheme="minorHAnsi" w:hAnsiTheme="minorHAnsi"/>
          <w:sz w:val="22"/>
          <w:szCs w:val="22"/>
        </w:rPr>
        <w:t>Vice President</w:t>
      </w:r>
      <w:r w:rsidRPr="0083373C">
        <w:rPr>
          <w:rFonts w:asciiTheme="minorHAnsi" w:hAnsiTheme="minorHAnsi"/>
          <w:sz w:val="22"/>
          <w:szCs w:val="22"/>
        </w:rPr>
        <w:t xml:space="preserve"> is responsible for formulating an appropriate remedy to the complaint. The remedy should then be presented to the individual or team involved in a courteous and friendly yet firm manner. Every effort should be made to avoid putting the individual or team in a defensive position. </w:t>
      </w:r>
    </w:p>
    <w:p w:rsidR="00B04683" w:rsidRDefault="00B04683" w:rsidP="0083373C">
      <w:pPr>
        <w:pStyle w:val="Default"/>
        <w:rPr>
          <w:rFonts w:asciiTheme="minorHAnsi" w:hAnsiTheme="minorHAnsi"/>
          <w:b/>
          <w:bCs/>
          <w:sz w:val="22"/>
          <w:szCs w:val="22"/>
        </w:rPr>
      </w:pPr>
    </w:p>
    <w:p w:rsidR="0083373C" w:rsidRPr="002F18A5" w:rsidRDefault="00F350DD" w:rsidP="002F18A5">
      <w:pPr>
        <w:pStyle w:val="Heading2"/>
        <w:spacing w:before="0"/>
        <w:rPr>
          <w:color w:val="000000" w:themeColor="text1"/>
          <w:sz w:val="22"/>
          <w:szCs w:val="22"/>
        </w:rPr>
      </w:pPr>
      <w:bookmarkStart w:id="41" w:name="_Toc472069338"/>
      <w:r w:rsidRPr="00427336">
        <w:rPr>
          <w:color w:val="000000" w:themeColor="text1"/>
          <w:sz w:val="22"/>
          <w:szCs w:val="22"/>
        </w:rPr>
        <w:t>Secti</w:t>
      </w:r>
      <w:r>
        <w:rPr>
          <w:color w:val="000000" w:themeColor="text1"/>
          <w:sz w:val="22"/>
          <w:szCs w:val="22"/>
        </w:rPr>
        <w:t xml:space="preserve">on </w:t>
      </w:r>
      <w:r w:rsidR="009739C8">
        <w:rPr>
          <w:color w:val="000000" w:themeColor="text1"/>
          <w:sz w:val="22"/>
          <w:szCs w:val="22"/>
        </w:rPr>
        <w:t>8.04. Flagrant Misconduct</w:t>
      </w:r>
      <w:bookmarkEnd w:id="41"/>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Complaints involving flagrant misconduct, that result in a </w:t>
      </w:r>
      <w:r w:rsidR="002769D1">
        <w:rPr>
          <w:rFonts w:asciiTheme="minorHAnsi" w:hAnsiTheme="minorHAnsi"/>
          <w:sz w:val="22"/>
          <w:szCs w:val="22"/>
        </w:rPr>
        <w:t>Vice President</w:t>
      </w:r>
      <w:r w:rsidRPr="0083373C">
        <w:rPr>
          <w:rFonts w:asciiTheme="minorHAnsi" w:hAnsiTheme="minorHAnsi"/>
          <w:sz w:val="22"/>
          <w:szCs w:val="22"/>
        </w:rPr>
        <w:t xml:space="preserve"> recommendation of suspension or dismissal from the program, shall be brought before the Board of Directors. A two/thirds affirmative vote is necessary to enact a suspension or dismissal. Flagrant misconduct may include: Physical abuse to a player, coach or umpire, inciting players or spectators against an umpire, </w:t>
      </w:r>
      <w:r w:rsidR="002769D1">
        <w:rPr>
          <w:rFonts w:asciiTheme="minorHAnsi" w:hAnsiTheme="minorHAnsi"/>
          <w:sz w:val="22"/>
          <w:szCs w:val="22"/>
        </w:rPr>
        <w:t>or an opposing player or team, c</w:t>
      </w:r>
      <w:r w:rsidRPr="0083373C">
        <w:rPr>
          <w:rFonts w:asciiTheme="minorHAnsi" w:hAnsiTheme="minorHAnsi"/>
          <w:sz w:val="22"/>
          <w:szCs w:val="22"/>
        </w:rPr>
        <w:t>onduct for which an individual or team has been previously warned by the</w:t>
      </w:r>
      <w:r w:rsidR="002769D1">
        <w:rPr>
          <w:rFonts w:asciiTheme="minorHAnsi" w:hAnsiTheme="minorHAnsi"/>
          <w:sz w:val="22"/>
          <w:szCs w:val="22"/>
        </w:rPr>
        <w:t xml:space="preserve"> Board to cease, a</w:t>
      </w:r>
      <w:r w:rsidRPr="0083373C">
        <w:rPr>
          <w:rFonts w:asciiTheme="minorHAnsi" w:hAnsiTheme="minorHAnsi"/>
          <w:sz w:val="22"/>
          <w:szCs w:val="22"/>
        </w:rPr>
        <w:t>ny flagrant misconduct that is detrimental to the</w:t>
      </w:r>
      <w:r w:rsidR="002769D1">
        <w:rPr>
          <w:rFonts w:asciiTheme="minorHAnsi" w:hAnsiTheme="minorHAnsi"/>
          <w:sz w:val="22"/>
          <w:szCs w:val="22"/>
        </w:rPr>
        <w:t xml:space="preserve"> mission of the Revere Baseball </w:t>
      </w:r>
      <w:r w:rsidRPr="0083373C">
        <w:rPr>
          <w:rFonts w:asciiTheme="minorHAnsi" w:hAnsiTheme="minorHAnsi"/>
          <w:sz w:val="22"/>
          <w:szCs w:val="22"/>
        </w:rPr>
        <w:t xml:space="preserve">Softball Association. </w:t>
      </w:r>
    </w:p>
    <w:p w:rsidR="00B04683" w:rsidRDefault="00B04683" w:rsidP="0083373C">
      <w:pPr>
        <w:pStyle w:val="Default"/>
        <w:rPr>
          <w:rFonts w:asciiTheme="minorHAnsi" w:hAnsiTheme="minorHAnsi"/>
          <w:b/>
          <w:bCs/>
          <w:sz w:val="22"/>
          <w:szCs w:val="22"/>
        </w:rPr>
      </w:pPr>
    </w:p>
    <w:p w:rsidR="0083373C" w:rsidRPr="002F18A5" w:rsidRDefault="00F350DD" w:rsidP="002F18A5">
      <w:pPr>
        <w:pStyle w:val="Heading2"/>
        <w:spacing w:before="0"/>
        <w:rPr>
          <w:color w:val="000000" w:themeColor="text1"/>
          <w:sz w:val="22"/>
          <w:szCs w:val="22"/>
        </w:rPr>
      </w:pPr>
      <w:bookmarkStart w:id="42" w:name="_Toc472069339"/>
      <w:r w:rsidRPr="00427336">
        <w:rPr>
          <w:color w:val="000000" w:themeColor="text1"/>
          <w:sz w:val="22"/>
          <w:szCs w:val="22"/>
        </w:rPr>
        <w:t>Secti</w:t>
      </w:r>
      <w:r>
        <w:rPr>
          <w:color w:val="000000" w:themeColor="text1"/>
          <w:sz w:val="22"/>
          <w:szCs w:val="22"/>
        </w:rPr>
        <w:t xml:space="preserve">on </w:t>
      </w:r>
      <w:r w:rsidR="0083373C" w:rsidRPr="002F18A5">
        <w:rPr>
          <w:color w:val="000000" w:themeColor="text1"/>
          <w:sz w:val="22"/>
          <w:szCs w:val="22"/>
        </w:rPr>
        <w:t>8.05. Complaints Excluded from Consideration</w:t>
      </w:r>
      <w:bookmarkEnd w:id="42"/>
    </w:p>
    <w:p w:rsid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The </w:t>
      </w:r>
      <w:r w:rsidR="002769D1">
        <w:rPr>
          <w:rFonts w:asciiTheme="minorHAnsi" w:hAnsiTheme="minorHAnsi"/>
          <w:sz w:val="22"/>
          <w:szCs w:val="22"/>
        </w:rPr>
        <w:t>Vice President</w:t>
      </w:r>
      <w:r w:rsidRPr="0083373C">
        <w:rPr>
          <w:rFonts w:asciiTheme="minorHAnsi" w:hAnsiTheme="minorHAnsi"/>
          <w:sz w:val="22"/>
          <w:szCs w:val="22"/>
        </w:rPr>
        <w:t xml:space="preserve"> will not accept complaints (protests) regarding the misinterpretation of a baseball</w:t>
      </w:r>
      <w:r w:rsidR="00A0705B">
        <w:rPr>
          <w:rFonts w:asciiTheme="minorHAnsi" w:hAnsiTheme="minorHAnsi"/>
          <w:sz w:val="22"/>
          <w:szCs w:val="22"/>
        </w:rPr>
        <w:t>/softball</w:t>
      </w:r>
      <w:r w:rsidRPr="0083373C">
        <w:rPr>
          <w:rFonts w:asciiTheme="minorHAnsi" w:hAnsiTheme="minorHAnsi"/>
          <w:sz w:val="22"/>
          <w:szCs w:val="22"/>
        </w:rPr>
        <w:t xml:space="preserve"> rule or ground rule. If a coach believes an umpire has misinterpreted a rule, the umpire and two head coaches </w:t>
      </w:r>
      <w:r w:rsidRPr="002769D1">
        <w:rPr>
          <w:rFonts w:asciiTheme="minorHAnsi" w:hAnsiTheme="minorHAnsi"/>
          <w:b/>
          <w:sz w:val="22"/>
          <w:szCs w:val="22"/>
        </w:rPr>
        <w:t>ONLY</w:t>
      </w:r>
      <w:r w:rsidRPr="0083373C">
        <w:rPr>
          <w:rFonts w:asciiTheme="minorHAnsi" w:hAnsiTheme="minorHAnsi"/>
          <w:sz w:val="22"/>
          <w:szCs w:val="22"/>
        </w:rPr>
        <w:t xml:space="preserve"> should resolve the problem in the fairest manner possible before play resumes. If the problem cannot be resolved in an agreeable manner, the umpire will make the final decision. The umpire may consult with any unbiased, knowledgeable individual with knowledge of the f</w:t>
      </w:r>
      <w:r w:rsidR="00CE409D">
        <w:rPr>
          <w:rFonts w:asciiTheme="minorHAnsi" w:hAnsiTheme="minorHAnsi"/>
          <w:sz w:val="22"/>
          <w:szCs w:val="22"/>
        </w:rPr>
        <w:t xml:space="preserve">ields before </w:t>
      </w:r>
      <w:proofErr w:type="gramStart"/>
      <w:r w:rsidR="00CE409D">
        <w:rPr>
          <w:rFonts w:asciiTheme="minorHAnsi" w:hAnsiTheme="minorHAnsi"/>
          <w:sz w:val="22"/>
          <w:szCs w:val="22"/>
        </w:rPr>
        <w:t>making a decision</w:t>
      </w:r>
      <w:proofErr w:type="gramEnd"/>
      <w:r w:rsidR="00CE409D">
        <w:rPr>
          <w:rFonts w:asciiTheme="minorHAnsi" w:hAnsiTheme="minorHAnsi"/>
          <w:sz w:val="22"/>
          <w:szCs w:val="22"/>
        </w:rPr>
        <w:t>.</w:t>
      </w:r>
    </w:p>
    <w:p w:rsidR="00CE409D" w:rsidRPr="0083373C" w:rsidRDefault="00CE409D" w:rsidP="0083373C">
      <w:pPr>
        <w:pStyle w:val="Default"/>
        <w:rPr>
          <w:rFonts w:asciiTheme="minorHAnsi" w:hAnsiTheme="minorHAnsi"/>
          <w:sz w:val="22"/>
          <w:szCs w:val="22"/>
        </w:rPr>
      </w:pPr>
    </w:p>
    <w:p w:rsidR="0083373C" w:rsidRPr="00427336" w:rsidRDefault="0083373C" w:rsidP="00427336">
      <w:pPr>
        <w:pStyle w:val="Heading1"/>
        <w:spacing w:before="0"/>
        <w:jc w:val="center"/>
        <w:rPr>
          <w:color w:val="000000" w:themeColor="text1"/>
          <w:sz w:val="24"/>
          <w:szCs w:val="24"/>
        </w:rPr>
      </w:pPr>
      <w:bookmarkStart w:id="43" w:name="_Toc472069340"/>
      <w:r w:rsidRPr="00427336">
        <w:rPr>
          <w:color w:val="000000" w:themeColor="text1"/>
          <w:sz w:val="24"/>
          <w:szCs w:val="24"/>
        </w:rPr>
        <w:t xml:space="preserve">ARTICLE IX </w:t>
      </w:r>
      <w:r w:rsidR="00CE409D" w:rsidRPr="00427336">
        <w:rPr>
          <w:color w:val="000000" w:themeColor="text1"/>
          <w:sz w:val="24"/>
          <w:szCs w:val="24"/>
        </w:rPr>
        <w:t xml:space="preserve">- </w:t>
      </w:r>
      <w:r w:rsidRPr="00427336">
        <w:rPr>
          <w:color w:val="000000" w:themeColor="text1"/>
          <w:sz w:val="24"/>
          <w:szCs w:val="24"/>
        </w:rPr>
        <w:t>Miscellaneous Provisions</w:t>
      </w:r>
      <w:bookmarkEnd w:id="43"/>
    </w:p>
    <w:p w:rsidR="00CE409D" w:rsidRPr="0083373C" w:rsidRDefault="00CE409D" w:rsidP="0083373C">
      <w:pPr>
        <w:pStyle w:val="Default"/>
        <w:rPr>
          <w:rFonts w:asciiTheme="minorHAnsi" w:hAnsiTheme="minorHAnsi"/>
          <w:sz w:val="22"/>
          <w:szCs w:val="22"/>
        </w:rPr>
      </w:pPr>
    </w:p>
    <w:p w:rsidR="0083373C" w:rsidRPr="002F18A5" w:rsidRDefault="00F350DD" w:rsidP="002F18A5">
      <w:pPr>
        <w:pStyle w:val="Heading2"/>
        <w:spacing w:before="0"/>
        <w:rPr>
          <w:color w:val="000000" w:themeColor="text1"/>
          <w:sz w:val="22"/>
          <w:szCs w:val="22"/>
        </w:rPr>
      </w:pPr>
      <w:bookmarkStart w:id="44" w:name="_Toc472069341"/>
      <w:r w:rsidRPr="00427336">
        <w:rPr>
          <w:color w:val="000000" w:themeColor="text1"/>
          <w:sz w:val="22"/>
          <w:szCs w:val="22"/>
        </w:rPr>
        <w:t>Secti</w:t>
      </w:r>
      <w:r>
        <w:rPr>
          <w:color w:val="000000" w:themeColor="text1"/>
          <w:sz w:val="22"/>
          <w:szCs w:val="22"/>
        </w:rPr>
        <w:t xml:space="preserve">on </w:t>
      </w:r>
      <w:r w:rsidR="009739C8">
        <w:rPr>
          <w:color w:val="000000" w:themeColor="text1"/>
          <w:sz w:val="22"/>
          <w:szCs w:val="22"/>
        </w:rPr>
        <w:t>9.01</w:t>
      </w:r>
      <w:r>
        <w:rPr>
          <w:color w:val="000000" w:themeColor="text1"/>
          <w:sz w:val="22"/>
          <w:szCs w:val="22"/>
        </w:rPr>
        <w:t>.</w:t>
      </w:r>
      <w:r w:rsidR="009739C8">
        <w:rPr>
          <w:color w:val="000000" w:themeColor="text1"/>
          <w:sz w:val="22"/>
          <w:szCs w:val="22"/>
        </w:rPr>
        <w:t xml:space="preserve"> Player Eligibility</w:t>
      </w:r>
      <w:bookmarkEnd w:id="44"/>
    </w:p>
    <w:p w:rsidR="00CE409D" w:rsidRDefault="0083373C" w:rsidP="00B04683">
      <w:pPr>
        <w:pStyle w:val="Default"/>
        <w:numPr>
          <w:ilvl w:val="0"/>
          <w:numId w:val="9"/>
        </w:numPr>
        <w:rPr>
          <w:rFonts w:asciiTheme="minorHAnsi" w:hAnsiTheme="minorHAnsi"/>
          <w:sz w:val="22"/>
          <w:szCs w:val="22"/>
        </w:rPr>
      </w:pPr>
      <w:r w:rsidRPr="0083373C">
        <w:rPr>
          <w:rFonts w:asciiTheme="minorHAnsi" w:hAnsiTheme="minorHAnsi"/>
          <w:sz w:val="22"/>
          <w:szCs w:val="22"/>
        </w:rPr>
        <w:t>Age Requirement: All players must meet specific league age requirements as identified on the Player Registration Form. Any exceptions must be approved b</w:t>
      </w:r>
      <w:r w:rsidR="00CE409D">
        <w:rPr>
          <w:rFonts w:asciiTheme="minorHAnsi" w:hAnsiTheme="minorHAnsi"/>
          <w:sz w:val="22"/>
          <w:szCs w:val="22"/>
        </w:rPr>
        <w:t>y a majority vote of the Board.</w:t>
      </w:r>
    </w:p>
    <w:p w:rsidR="0083373C" w:rsidRPr="0083373C" w:rsidRDefault="0083373C" w:rsidP="00B04683">
      <w:pPr>
        <w:pStyle w:val="Default"/>
        <w:numPr>
          <w:ilvl w:val="0"/>
          <w:numId w:val="9"/>
        </w:numPr>
        <w:rPr>
          <w:rFonts w:asciiTheme="minorHAnsi" w:hAnsiTheme="minorHAnsi"/>
          <w:sz w:val="22"/>
          <w:szCs w:val="22"/>
        </w:rPr>
      </w:pPr>
      <w:r w:rsidRPr="0083373C">
        <w:rPr>
          <w:rFonts w:asciiTheme="minorHAnsi" w:hAnsiTheme="minorHAnsi"/>
          <w:sz w:val="22"/>
          <w:szCs w:val="22"/>
        </w:rPr>
        <w:t xml:space="preserve">Residency Requirement: All players must reside in the Revere School District. Any exceptions must be approved by a majority vote of the Board. </w:t>
      </w:r>
    </w:p>
    <w:p w:rsidR="0083373C" w:rsidRPr="0083373C" w:rsidRDefault="0083373C" w:rsidP="00B04683">
      <w:pPr>
        <w:pStyle w:val="Default"/>
        <w:numPr>
          <w:ilvl w:val="0"/>
          <w:numId w:val="9"/>
        </w:numPr>
        <w:rPr>
          <w:rFonts w:asciiTheme="minorHAnsi" w:hAnsiTheme="minorHAnsi"/>
          <w:sz w:val="22"/>
          <w:szCs w:val="22"/>
        </w:rPr>
      </w:pPr>
      <w:r w:rsidRPr="0083373C">
        <w:rPr>
          <w:rFonts w:asciiTheme="minorHAnsi" w:hAnsiTheme="minorHAnsi"/>
          <w:sz w:val="22"/>
          <w:szCs w:val="22"/>
        </w:rPr>
        <w:t xml:space="preserve">Registration Requirement: All players must submit a completed Player Registration Form signed by a legal guardian, accompanied by remittance of appropriate fees as indicated on the Player Registration Form before participating in any practices or games. Any waiver of fees must be approved by a majority vote of the Board. </w:t>
      </w:r>
    </w:p>
    <w:p w:rsidR="00B04683" w:rsidRDefault="00B04683" w:rsidP="0083373C">
      <w:pPr>
        <w:pStyle w:val="Default"/>
        <w:rPr>
          <w:rFonts w:asciiTheme="minorHAnsi" w:hAnsiTheme="minorHAnsi"/>
          <w:b/>
          <w:bCs/>
          <w:sz w:val="22"/>
          <w:szCs w:val="22"/>
        </w:rPr>
      </w:pPr>
    </w:p>
    <w:p w:rsidR="0083373C" w:rsidRPr="002F18A5" w:rsidRDefault="00F350DD" w:rsidP="002F18A5">
      <w:pPr>
        <w:pStyle w:val="Heading2"/>
        <w:spacing w:before="0"/>
        <w:rPr>
          <w:color w:val="000000" w:themeColor="text1"/>
          <w:sz w:val="22"/>
          <w:szCs w:val="22"/>
        </w:rPr>
      </w:pPr>
      <w:bookmarkStart w:id="45" w:name="_Toc472069342"/>
      <w:r w:rsidRPr="00427336">
        <w:rPr>
          <w:color w:val="000000" w:themeColor="text1"/>
          <w:sz w:val="22"/>
          <w:szCs w:val="22"/>
        </w:rPr>
        <w:t>Secti</w:t>
      </w:r>
      <w:r>
        <w:rPr>
          <w:color w:val="000000" w:themeColor="text1"/>
          <w:sz w:val="22"/>
          <w:szCs w:val="22"/>
        </w:rPr>
        <w:t xml:space="preserve">on </w:t>
      </w:r>
      <w:r w:rsidR="0083373C" w:rsidRPr="002F18A5">
        <w:rPr>
          <w:color w:val="000000" w:themeColor="text1"/>
          <w:sz w:val="22"/>
          <w:szCs w:val="22"/>
        </w:rPr>
        <w:t>9.02. Registration Fee Refund</w:t>
      </w:r>
      <w:bookmarkEnd w:id="45"/>
      <w:r w:rsidR="0083373C" w:rsidRPr="002F18A5">
        <w:rPr>
          <w:color w:val="000000" w:themeColor="text1"/>
          <w:sz w:val="22"/>
          <w:szCs w:val="22"/>
        </w:rPr>
        <w:t xml:space="preserve"> </w:t>
      </w:r>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Any refund of registration fees shall require approval by a majority vote of the Board and shall be offered as a proration based on the number of scheduled games the player has participated in during the playing season. Voluntary withdrawal by a player, or disciplinary action by the league, shall not require a refund. </w:t>
      </w:r>
    </w:p>
    <w:p w:rsidR="00B04683" w:rsidRDefault="00B04683" w:rsidP="0083373C">
      <w:pPr>
        <w:pStyle w:val="Default"/>
        <w:rPr>
          <w:rFonts w:asciiTheme="minorHAnsi" w:hAnsiTheme="minorHAnsi"/>
          <w:b/>
          <w:bCs/>
          <w:sz w:val="22"/>
          <w:szCs w:val="22"/>
        </w:rPr>
      </w:pPr>
    </w:p>
    <w:p w:rsidR="0083373C" w:rsidRPr="002F18A5" w:rsidRDefault="00F350DD" w:rsidP="002F18A5">
      <w:pPr>
        <w:pStyle w:val="Heading2"/>
        <w:spacing w:before="0"/>
        <w:rPr>
          <w:color w:val="000000" w:themeColor="text1"/>
          <w:sz w:val="22"/>
          <w:szCs w:val="22"/>
        </w:rPr>
      </w:pPr>
      <w:bookmarkStart w:id="46" w:name="_Toc472069343"/>
      <w:r w:rsidRPr="00427336">
        <w:rPr>
          <w:color w:val="000000" w:themeColor="text1"/>
          <w:sz w:val="22"/>
          <w:szCs w:val="22"/>
        </w:rPr>
        <w:lastRenderedPageBreak/>
        <w:t>Secti</w:t>
      </w:r>
      <w:r>
        <w:rPr>
          <w:color w:val="000000" w:themeColor="text1"/>
          <w:sz w:val="22"/>
          <w:szCs w:val="22"/>
        </w:rPr>
        <w:t xml:space="preserve">on </w:t>
      </w:r>
      <w:r w:rsidR="009739C8">
        <w:rPr>
          <w:color w:val="000000" w:themeColor="text1"/>
          <w:sz w:val="22"/>
          <w:szCs w:val="22"/>
        </w:rPr>
        <w:t>9.03. Player Dismissal</w:t>
      </w:r>
      <w:bookmarkEnd w:id="46"/>
    </w:p>
    <w:p w:rsidR="0083373C" w:rsidRPr="0083373C" w:rsidRDefault="0083373C" w:rsidP="00B04683">
      <w:pPr>
        <w:pStyle w:val="Default"/>
        <w:numPr>
          <w:ilvl w:val="0"/>
          <w:numId w:val="10"/>
        </w:numPr>
        <w:rPr>
          <w:rFonts w:asciiTheme="minorHAnsi" w:hAnsiTheme="minorHAnsi"/>
          <w:sz w:val="22"/>
          <w:szCs w:val="22"/>
        </w:rPr>
      </w:pPr>
      <w:r w:rsidRPr="0083373C">
        <w:rPr>
          <w:rFonts w:asciiTheme="minorHAnsi" w:hAnsiTheme="minorHAnsi"/>
          <w:sz w:val="22"/>
          <w:szCs w:val="22"/>
        </w:rPr>
        <w:t xml:space="preserve">Preseason Dismissal: If a player missed more than half of the scheduled team practices without prior notification to the team Manager or Coach, the player may be removed from the team. </w:t>
      </w:r>
    </w:p>
    <w:p w:rsidR="0083373C" w:rsidRPr="0083373C" w:rsidRDefault="0083373C" w:rsidP="00B04683">
      <w:pPr>
        <w:pStyle w:val="Default"/>
        <w:numPr>
          <w:ilvl w:val="0"/>
          <w:numId w:val="10"/>
        </w:numPr>
        <w:rPr>
          <w:rFonts w:asciiTheme="minorHAnsi" w:hAnsiTheme="minorHAnsi"/>
          <w:sz w:val="22"/>
          <w:szCs w:val="22"/>
        </w:rPr>
      </w:pPr>
      <w:r w:rsidRPr="0083373C">
        <w:rPr>
          <w:rFonts w:asciiTheme="minorHAnsi" w:hAnsiTheme="minorHAnsi"/>
          <w:sz w:val="22"/>
          <w:szCs w:val="22"/>
        </w:rPr>
        <w:t xml:space="preserve">Season Dismissal: If a player misses two consecutive games without prior notification to the team Manager or Coach, the player may be benched in the next game. The Coach must notify the respective league Commissioner prior to any disciplinary action. Notification must also be given to the Umpire prior to a game of any such action. Repeated absence or violation may result in additional disciplinary action or dismissal. </w:t>
      </w:r>
    </w:p>
    <w:p w:rsidR="00B04683" w:rsidRDefault="00B04683" w:rsidP="0083373C">
      <w:pPr>
        <w:pStyle w:val="Default"/>
        <w:rPr>
          <w:rFonts w:asciiTheme="minorHAnsi" w:hAnsiTheme="minorHAnsi"/>
          <w:b/>
          <w:bCs/>
          <w:sz w:val="22"/>
          <w:szCs w:val="22"/>
        </w:rPr>
      </w:pPr>
    </w:p>
    <w:p w:rsidR="0083373C" w:rsidRPr="002F18A5" w:rsidRDefault="00F350DD" w:rsidP="002F18A5">
      <w:pPr>
        <w:pStyle w:val="Heading2"/>
        <w:spacing w:before="0"/>
        <w:rPr>
          <w:color w:val="000000" w:themeColor="text1"/>
          <w:sz w:val="22"/>
          <w:szCs w:val="22"/>
        </w:rPr>
      </w:pPr>
      <w:bookmarkStart w:id="47" w:name="_Toc472069344"/>
      <w:r w:rsidRPr="00427336">
        <w:rPr>
          <w:color w:val="000000" w:themeColor="text1"/>
          <w:sz w:val="22"/>
          <w:szCs w:val="22"/>
        </w:rPr>
        <w:t>Secti</w:t>
      </w:r>
      <w:r>
        <w:rPr>
          <w:color w:val="000000" w:themeColor="text1"/>
          <w:sz w:val="22"/>
          <w:szCs w:val="22"/>
        </w:rPr>
        <w:t xml:space="preserve">on </w:t>
      </w:r>
      <w:r w:rsidR="009739C8">
        <w:rPr>
          <w:color w:val="000000" w:themeColor="text1"/>
          <w:sz w:val="22"/>
          <w:szCs w:val="22"/>
        </w:rPr>
        <w:t>9.04. Team Creation/Selection</w:t>
      </w:r>
      <w:bookmarkEnd w:id="47"/>
    </w:p>
    <w:p w:rsidR="0083373C" w:rsidRPr="0083373C" w:rsidRDefault="0083373C" w:rsidP="00B04683">
      <w:pPr>
        <w:pStyle w:val="Default"/>
        <w:numPr>
          <w:ilvl w:val="0"/>
          <w:numId w:val="11"/>
        </w:numPr>
        <w:rPr>
          <w:rFonts w:asciiTheme="minorHAnsi" w:hAnsiTheme="minorHAnsi"/>
          <w:sz w:val="22"/>
          <w:szCs w:val="22"/>
        </w:rPr>
      </w:pPr>
      <w:r w:rsidRPr="0083373C">
        <w:rPr>
          <w:rFonts w:asciiTheme="minorHAnsi" w:hAnsiTheme="minorHAnsi"/>
          <w:sz w:val="22"/>
          <w:szCs w:val="22"/>
        </w:rPr>
        <w:t xml:space="preserve">Any age appropriate children of team Manager or Coach may be on the parent’s team. This selection will constitute a draft pick. </w:t>
      </w:r>
    </w:p>
    <w:p w:rsidR="0083373C" w:rsidRPr="0083373C" w:rsidRDefault="0083373C" w:rsidP="00B04683">
      <w:pPr>
        <w:pStyle w:val="Default"/>
        <w:numPr>
          <w:ilvl w:val="0"/>
          <w:numId w:val="11"/>
        </w:numPr>
        <w:rPr>
          <w:rFonts w:asciiTheme="minorHAnsi" w:hAnsiTheme="minorHAnsi"/>
          <w:sz w:val="22"/>
          <w:szCs w:val="22"/>
        </w:rPr>
      </w:pPr>
      <w:r w:rsidRPr="0083373C">
        <w:rPr>
          <w:rFonts w:asciiTheme="minorHAnsi" w:hAnsiTheme="minorHAnsi"/>
          <w:sz w:val="22"/>
          <w:szCs w:val="22"/>
        </w:rPr>
        <w:t xml:space="preserve">Siblings, where age appropriate, may play on the same team. These selections will constitute draft picks. </w:t>
      </w:r>
    </w:p>
    <w:p w:rsidR="0083373C" w:rsidRPr="0083373C" w:rsidRDefault="0083373C" w:rsidP="00B04683">
      <w:pPr>
        <w:pStyle w:val="Default"/>
        <w:numPr>
          <w:ilvl w:val="0"/>
          <w:numId w:val="11"/>
        </w:numPr>
        <w:rPr>
          <w:rFonts w:asciiTheme="minorHAnsi" w:hAnsiTheme="minorHAnsi"/>
          <w:sz w:val="22"/>
          <w:szCs w:val="22"/>
        </w:rPr>
      </w:pPr>
      <w:r w:rsidRPr="0083373C">
        <w:rPr>
          <w:rFonts w:asciiTheme="minorHAnsi" w:hAnsiTheme="minorHAnsi"/>
          <w:sz w:val="22"/>
          <w:szCs w:val="22"/>
        </w:rPr>
        <w:t xml:space="preserve">The following procedures will be followed for team creation/selection: </w:t>
      </w:r>
    </w:p>
    <w:p w:rsidR="0083373C" w:rsidRPr="0083373C" w:rsidRDefault="0083373C" w:rsidP="00B04683">
      <w:pPr>
        <w:pStyle w:val="Default"/>
        <w:numPr>
          <w:ilvl w:val="0"/>
          <w:numId w:val="12"/>
        </w:numPr>
        <w:rPr>
          <w:rFonts w:asciiTheme="minorHAnsi" w:hAnsiTheme="minorHAnsi"/>
          <w:sz w:val="22"/>
          <w:szCs w:val="22"/>
        </w:rPr>
      </w:pPr>
      <w:r w:rsidRPr="0083373C">
        <w:rPr>
          <w:rFonts w:asciiTheme="minorHAnsi" w:hAnsiTheme="minorHAnsi"/>
          <w:sz w:val="22"/>
          <w:szCs w:val="22"/>
        </w:rPr>
        <w:t xml:space="preserve">Teams in Boys Coach Pitch League through Boys E League and Girls </w:t>
      </w:r>
      <w:r w:rsidR="00D436A6">
        <w:rPr>
          <w:rFonts w:asciiTheme="minorHAnsi" w:hAnsiTheme="minorHAnsi"/>
          <w:sz w:val="22"/>
          <w:szCs w:val="22"/>
        </w:rPr>
        <w:t>Coach Pitch</w:t>
      </w:r>
      <w:r w:rsidRPr="0083373C">
        <w:rPr>
          <w:rFonts w:asciiTheme="minorHAnsi" w:hAnsiTheme="minorHAnsi"/>
          <w:sz w:val="22"/>
          <w:szCs w:val="22"/>
        </w:rPr>
        <w:t xml:space="preserve"> League through Girls Junior League girls will be created by a Board approved draft each year under the direction and supervision of each League’s respective Commissioner. </w:t>
      </w:r>
    </w:p>
    <w:p w:rsidR="0083373C" w:rsidRPr="0083373C" w:rsidRDefault="0083373C" w:rsidP="00B04683">
      <w:pPr>
        <w:pStyle w:val="Default"/>
        <w:numPr>
          <w:ilvl w:val="0"/>
          <w:numId w:val="12"/>
        </w:numPr>
        <w:rPr>
          <w:rFonts w:asciiTheme="minorHAnsi" w:hAnsiTheme="minorHAnsi"/>
          <w:sz w:val="22"/>
          <w:szCs w:val="22"/>
        </w:rPr>
      </w:pPr>
      <w:r w:rsidRPr="0083373C">
        <w:rPr>
          <w:rFonts w:asciiTheme="minorHAnsi" w:hAnsiTheme="minorHAnsi"/>
          <w:sz w:val="22"/>
          <w:szCs w:val="22"/>
        </w:rPr>
        <w:t xml:space="preserve">Teams in all other boys and girls Leagues will be created by each League’s respective Commissioner. </w:t>
      </w:r>
    </w:p>
    <w:p w:rsidR="0083373C" w:rsidRPr="0083373C" w:rsidRDefault="0083373C" w:rsidP="0083373C">
      <w:pPr>
        <w:pStyle w:val="Default"/>
        <w:rPr>
          <w:rFonts w:asciiTheme="minorHAnsi" w:hAnsiTheme="minorHAnsi"/>
          <w:sz w:val="22"/>
          <w:szCs w:val="22"/>
        </w:rPr>
      </w:pPr>
    </w:p>
    <w:p w:rsidR="0083373C" w:rsidRPr="002F18A5" w:rsidRDefault="00F350DD" w:rsidP="002F18A5">
      <w:pPr>
        <w:pStyle w:val="Heading2"/>
        <w:spacing w:before="0"/>
        <w:rPr>
          <w:color w:val="000000" w:themeColor="text1"/>
          <w:sz w:val="22"/>
          <w:szCs w:val="22"/>
        </w:rPr>
      </w:pPr>
      <w:bookmarkStart w:id="48" w:name="_Toc472069345"/>
      <w:r w:rsidRPr="00427336">
        <w:rPr>
          <w:color w:val="000000" w:themeColor="text1"/>
          <w:sz w:val="22"/>
          <w:szCs w:val="22"/>
        </w:rPr>
        <w:t>Secti</w:t>
      </w:r>
      <w:r>
        <w:rPr>
          <w:color w:val="000000" w:themeColor="text1"/>
          <w:sz w:val="22"/>
          <w:szCs w:val="22"/>
        </w:rPr>
        <w:t xml:space="preserve">on </w:t>
      </w:r>
      <w:r w:rsidR="009739C8">
        <w:rPr>
          <w:color w:val="000000" w:themeColor="text1"/>
          <w:sz w:val="22"/>
          <w:szCs w:val="22"/>
        </w:rPr>
        <w:t>9.05. All Star Teams</w:t>
      </w:r>
      <w:bookmarkEnd w:id="48"/>
    </w:p>
    <w:p w:rsidR="0083373C" w:rsidRPr="0083373C" w:rsidRDefault="002F18A5" w:rsidP="0083373C">
      <w:pPr>
        <w:pStyle w:val="Default"/>
        <w:rPr>
          <w:rFonts w:asciiTheme="minorHAnsi" w:hAnsiTheme="minorHAnsi"/>
          <w:sz w:val="22"/>
          <w:szCs w:val="22"/>
        </w:rPr>
      </w:pPr>
      <w:r>
        <w:rPr>
          <w:rFonts w:asciiTheme="minorHAnsi" w:hAnsiTheme="minorHAnsi"/>
          <w:sz w:val="22"/>
          <w:szCs w:val="22"/>
        </w:rPr>
        <w:t>As of the 2016 season, All Star Teams are no longer selected in the RBSA.</w:t>
      </w:r>
    </w:p>
    <w:p w:rsidR="00B04683" w:rsidRDefault="00B04683" w:rsidP="00CE409D">
      <w:pPr>
        <w:pStyle w:val="Default"/>
        <w:rPr>
          <w:rFonts w:asciiTheme="minorHAnsi" w:hAnsiTheme="minorHAnsi"/>
          <w:b/>
          <w:bCs/>
          <w:sz w:val="22"/>
          <w:szCs w:val="22"/>
        </w:rPr>
      </w:pPr>
    </w:p>
    <w:p w:rsidR="00CE409D" w:rsidRPr="002F18A5" w:rsidRDefault="00F350DD" w:rsidP="002F18A5">
      <w:pPr>
        <w:pStyle w:val="Heading2"/>
        <w:spacing w:before="0"/>
        <w:rPr>
          <w:color w:val="000000" w:themeColor="text1"/>
          <w:sz w:val="22"/>
          <w:szCs w:val="22"/>
        </w:rPr>
      </w:pPr>
      <w:bookmarkStart w:id="49" w:name="_Toc472069346"/>
      <w:r w:rsidRPr="00427336">
        <w:rPr>
          <w:color w:val="000000" w:themeColor="text1"/>
          <w:sz w:val="22"/>
          <w:szCs w:val="22"/>
        </w:rPr>
        <w:t>Secti</w:t>
      </w:r>
      <w:r>
        <w:rPr>
          <w:color w:val="000000" w:themeColor="text1"/>
          <w:sz w:val="22"/>
          <w:szCs w:val="22"/>
        </w:rPr>
        <w:t xml:space="preserve">on </w:t>
      </w:r>
      <w:r w:rsidR="009739C8">
        <w:rPr>
          <w:color w:val="000000" w:themeColor="text1"/>
          <w:sz w:val="22"/>
          <w:szCs w:val="22"/>
        </w:rPr>
        <w:t>9.10. League Championship</w:t>
      </w:r>
      <w:bookmarkEnd w:id="49"/>
    </w:p>
    <w:p w:rsidR="00F350DD" w:rsidRDefault="0083373C" w:rsidP="003E390A">
      <w:pPr>
        <w:pStyle w:val="Default"/>
        <w:numPr>
          <w:ilvl w:val="0"/>
          <w:numId w:val="40"/>
        </w:numPr>
        <w:rPr>
          <w:rFonts w:asciiTheme="minorHAnsi" w:hAnsiTheme="minorHAnsi"/>
          <w:sz w:val="22"/>
          <w:szCs w:val="22"/>
        </w:rPr>
      </w:pPr>
      <w:r w:rsidRPr="0083373C">
        <w:rPr>
          <w:rFonts w:asciiTheme="minorHAnsi" w:hAnsiTheme="minorHAnsi"/>
          <w:sz w:val="22"/>
          <w:szCs w:val="22"/>
        </w:rPr>
        <w:t>In leagues not competing in CBL tournaments, a league tournament will be held, as established by the Commission</w:t>
      </w:r>
      <w:r w:rsidR="00F350DD">
        <w:rPr>
          <w:rFonts w:asciiTheme="minorHAnsi" w:hAnsiTheme="minorHAnsi"/>
          <w:sz w:val="22"/>
          <w:szCs w:val="22"/>
        </w:rPr>
        <w:t>er, with approval of the Board.</w:t>
      </w:r>
    </w:p>
    <w:p w:rsidR="0083373C" w:rsidRDefault="00F350DD" w:rsidP="003E390A">
      <w:pPr>
        <w:pStyle w:val="Default"/>
        <w:numPr>
          <w:ilvl w:val="0"/>
          <w:numId w:val="40"/>
        </w:numPr>
        <w:rPr>
          <w:rFonts w:asciiTheme="minorHAnsi" w:hAnsiTheme="minorHAnsi"/>
          <w:sz w:val="22"/>
          <w:szCs w:val="22"/>
        </w:rPr>
      </w:pPr>
      <w:r>
        <w:rPr>
          <w:rFonts w:asciiTheme="minorHAnsi" w:hAnsiTheme="minorHAnsi"/>
          <w:sz w:val="22"/>
          <w:szCs w:val="22"/>
        </w:rPr>
        <w:t>Instructional league and Girls Coach Pitch League shall not have a league championship.</w:t>
      </w:r>
    </w:p>
    <w:p w:rsidR="00F350DD" w:rsidRDefault="00F350DD" w:rsidP="00CE409D">
      <w:pPr>
        <w:pStyle w:val="Default"/>
        <w:rPr>
          <w:rFonts w:asciiTheme="minorHAnsi" w:hAnsiTheme="minorHAnsi"/>
          <w:sz w:val="22"/>
          <w:szCs w:val="22"/>
        </w:rPr>
      </w:pPr>
    </w:p>
    <w:p w:rsidR="00F350DD" w:rsidRPr="002F18A5" w:rsidRDefault="00F350DD" w:rsidP="00F350DD">
      <w:pPr>
        <w:pStyle w:val="Heading2"/>
        <w:spacing w:before="0"/>
        <w:rPr>
          <w:color w:val="000000" w:themeColor="text1"/>
          <w:sz w:val="22"/>
          <w:szCs w:val="22"/>
        </w:rPr>
      </w:pPr>
      <w:bookmarkStart w:id="50" w:name="_Toc472069347"/>
      <w:r w:rsidRPr="00427336">
        <w:rPr>
          <w:color w:val="000000" w:themeColor="text1"/>
          <w:sz w:val="22"/>
          <w:szCs w:val="22"/>
        </w:rPr>
        <w:t>Secti</w:t>
      </w:r>
      <w:r>
        <w:rPr>
          <w:color w:val="000000" w:themeColor="text1"/>
          <w:sz w:val="22"/>
          <w:szCs w:val="22"/>
        </w:rPr>
        <w:t>on 9.11. Trophies</w:t>
      </w:r>
      <w:bookmarkEnd w:id="50"/>
    </w:p>
    <w:p w:rsidR="00F350DD" w:rsidRPr="0083373C" w:rsidRDefault="00F350DD" w:rsidP="003E390A">
      <w:pPr>
        <w:pStyle w:val="Default"/>
        <w:numPr>
          <w:ilvl w:val="0"/>
          <w:numId w:val="39"/>
        </w:numPr>
        <w:rPr>
          <w:rFonts w:asciiTheme="minorHAnsi" w:hAnsiTheme="minorHAnsi"/>
          <w:sz w:val="22"/>
          <w:szCs w:val="22"/>
        </w:rPr>
      </w:pPr>
      <w:r>
        <w:rPr>
          <w:rFonts w:asciiTheme="minorHAnsi" w:hAnsiTheme="minorHAnsi"/>
          <w:sz w:val="22"/>
          <w:szCs w:val="22"/>
        </w:rPr>
        <w:t>Participation trophies shall be provided to every participant in leagues that do not have a league championship, namely Instructional League and Girls Coach Pitch.</w:t>
      </w:r>
    </w:p>
    <w:p w:rsidR="00F350DD" w:rsidRPr="0083373C" w:rsidRDefault="00F350DD" w:rsidP="003E390A">
      <w:pPr>
        <w:pStyle w:val="Default"/>
        <w:numPr>
          <w:ilvl w:val="0"/>
          <w:numId w:val="39"/>
        </w:numPr>
        <w:rPr>
          <w:rFonts w:asciiTheme="minorHAnsi" w:hAnsiTheme="minorHAnsi"/>
          <w:sz w:val="22"/>
          <w:szCs w:val="22"/>
        </w:rPr>
      </w:pPr>
      <w:r>
        <w:rPr>
          <w:rFonts w:asciiTheme="minorHAnsi" w:hAnsiTheme="minorHAnsi"/>
          <w:sz w:val="22"/>
          <w:szCs w:val="22"/>
        </w:rPr>
        <w:t xml:space="preserve">League Tournament Champion and League Tournament Runner-up trophies will be awarded to the first and second place end of year tournament teams for </w:t>
      </w:r>
      <w:r w:rsidRPr="0083373C">
        <w:rPr>
          <w:rFonts w:asciiTheme="minorHAnsi" w:hAnsiTheme="minorHAnsi"/>
          <w:sz w:val="22"/>
          <w:szCs w:val="22"/>
        </w:rPr>
        <w:t>leagues not competing in CBL tournaments</w:t>
      </w:r>
      <w:r>
        <w:rPr>
          <w:rFonts w:asciiTheme="minorHAnsi" w:hAnsiTheme="minorHAnsi"/>
          <w:sz w:val="22"/>
          <w:szCs w:val="22"/>
        </w:rPr>
        <w:t>, namely Boys Coach Pitch and H League.</w:t>
      </w:r>
    </w:p>
    <w:p w:rsidR="00F350DD" w:rsidRPr="0083373C" w:rsidRDefault="00F350DD" w:rsidP="003E390A">
      <w:pPr>
        <w:pStyle w:val="Default"/>
        <w:numPr>
          <w:ilvl w:val="0"/>
          <w:numId w:val="39"/>
        </w:numPr>
        <w:rPr>
          <w:rFonts w:asciiTheme="minorHAnsi" w:hAnsiTheme="minorHAnsi"/>
          <w:sz w:val="22"/>
          <w:szCs w:val="22"/>
        </w:rPr>
      </w:pPr>
      <w:r>
        <w:rPr>
          <w:rFonts w:asciiTheme="minorHAnsi" w:hAnsiTheme="minorHAnsi"/>
          <w:sz w:val="22"/>
          <w:szCs w:val="22"/>
        </w:rPr>
        <w:t xml:space="preserve">RBSA will provide League Tournament Champion and League Tournament Runner-up trophies on their designated years for teams playing in </w:t>
      </w:r>
      <w:r w:rsidR="00167C59">
        <w:rPr>
          <w:rFonts w:asciiTheme="minorHAnsi" w:hAnsiTheme="minorHAnsi"/>
          <w:sz w:val="22"/>
          <w:szCs w:val="22"/>
        </w:rPr>
        <w:t>CBL tournaments.</w:t>
      </w:r>
    </w:p>
    <w:p w:rsidR="00B04683" w:rsidRDefault="00B04683" w:rsidP="0083373C">
      <w:pPr>
        <w:pStyle w:val="Default"/>
        <w:rPr>
          <w:rFonts w:asciiTheme="minorHAnsi" w:hAnsiTheme="minorHAnsi"/>
          <w:b/>
          <w:bCs/>
          <w:sz w:val="22"/>
          <w:szCs w:val="22"/>
        </w:rPr>
      </w:pPr>
    </w:p>
    <w:p w:rsidR="0083373C" w:rsidRPr="002F18A5" w:rsidRDefault="00F350DD" w:rsidP="002F18A5">
      <w:pPr>
        <w:pStyle w:val="Heading2"/>
        <w:spacing w:before="0"/>
        <w:rPr>
          <w:color w:val="000000" w:themeColor="text1"/>
          <w:sz w:val="22"/>
          <w:szCs w:val="22"/>
        </w:rPr>
      </w:pPr>
      <w:bookmarkStart w:id="51" w:name="_Toc472069348"/>
      <w:r w:rsidRPr="00427336">
        <w:rPr>
          <w:color w:val="000000" w:themeColor="text1"/>
          <w:sz w:val="22"/>
          <w:szCs w:val="22"/>
        </w:rPr>
        <w:t>Secti</w:t>
      </w:r>
      <w:r>
        <w:rPr>
          <w:color w:val="000000" w:themeColor="text1"/>
          <w:sz w:val="22"/>
          <w:szCs w:val="22"/>
        </w:rPr>
        <w:t>on 9.12</w:t>
      </w:r>
      <w:r w:rsidR="009739C8">
        <w:rPr>
          <w:color w:val="000000" w:themeColor="text1"/>
          <w:sz w:val="22"/>
          <w:szCs w:val="22"/>
        </w:rPr>
        <w:t>. Rules</w:t>
      </w:r>
      <w:bookmarkEnd w:id="51"/>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Teams will follow all rules as established based on league play. Modifications of the rules for a </w:t>
      </w:r>
      <w:proofErr w:type="gramStart"/>
      <w:r w:rsidRPr="0083373C">
        <w:rPr>
          <w:rFonts w:asciiTheme="minorHAnsi" w:hAnsiTheme="minorHAnsi"/>
          <w:sz w:val="22"/>
          <w:szCs w:val="22"/>
        </w:rPr>
        <w:t>particular League</w:t>
      </w:r>
      <w:proofErr w:type="gramEnd"/>
      <w:r w:rsidRPr="0083373C">
        <w:rPr>
          <w:rFonts w:asciiTheme="minorHAnsi" w:hAnsiTheme="minorHAnsi"/>
          <w:sz w:val="22"/>
          <w:szCs w:val="22"/>
        </w:rPr>
        <w:t xml:space="preserve"> can be proposed by members of the Board and must be approved by a majority Board vote. </w:t>
      </w:r>
    </w:p>
    <w:p w:rsidR="00B04683" w:rsidRDefault="00B04683" w:rsidP="0083373C">
      <w:pPr>
        <w:pStyle w:val="Default"/>
        <w:rPr>
          <w:rFonts w:asciiTheme="minorHAnsi" w:hAnsiTheme="minorHAnsi"/>
          <w:b/>
          <w:bCs/>
          <w:sz w:val="22"/>
          <w:szCs w:val="22"/>
        </w:rPr>
      </w:pPr>
    </w:p>
    <w:p w:rsidR="0083373C" w:rsidRPr="002F18A5" w:rsidRDefault="00F350DD" w:rsidP="002F18A5">
      <w:pPr>
        <w:pStyle w:val="Heading2"/>
        <w:spacing w:before="0"/>
        <w:rPr>
          <w:color w:val="000000" w:themeColor="text1"/>
          <w:sz w:val="22"/>
          <w:szCs w:val="22"/>
        </w:rPr>
      </w:pPr>
      <w:bookmarkStart w:id="52" w:name="_Toc472069349"/>
      <w:r w:rsidRPr="00427336">
        <w:rPr>
          <w:color w:val="000000" w:themeColor="text1"/>
          <w:sz w:val="22"/>
          <w:szCs w:val="22"/>
        </w:rPr>
        <w:t>Secti</w:t>
      </w:r>
      <w:r>
        <w:rPr>
          <w:color w:val="000000" w:themeColor="text1"/>
          <w:sz w:val="22"/>
          <w:szCs w:val="22"/>
        </w:rPr>
        <w:t>on 9.13.</w:t>
      </w:r>
      <w:r w:rsidR="009739C8">
        <w:rPr>
          <w:color w:val="000000" w:themeColor="text1"/>
          <w:sz w:val="22"/>
          <w:szCs w:val="22"/>
        </w:rPr>
        <w:t xml:space="preserve"> Safety of Players</w:t>
      </w:r>
      <w:bookmarkEnd w:id="52"/>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All league officials will maintain the safety of the players during all league sponsored events. It is the responsibility of team managers and coaches to take reasonable steps to ensure the safety of the players, including removing the team in the event of potentially dangerous weather, such as lightning. The presence of lightning will require a twenty (20) minute minimum wait before play resumes. The Umpire will have final discretion on resumption of play or cancellation of game. In addition, if game consequences dictate a manager must remove his team from the field should he/she reasonably believe there is a likelihood of danger to a player or manager due to inappropriate behavior from any individual present during a League event. Any person believed to be intoxicated or under the influence of drugs is to be removed from the grounds </w:t>
      </w:r>
      <w:proofErr w:type="gramStart"/>
      <w:r w:rsidRPr="0083373C">
        <w:rPr>
          <w:rFonts w:asciiTheme="minorHAnsi" w:hAnsiTheme="minorHAnsi"/>
          <w:sz w:val="22"/>
          <w:szCs w:val="22"/>
        </w:rPr>
        <w:t>through the use of</w:t>
      </w:r>
      <w:proofErr w:type="gramEnd"/>
      <w:r w:rsidRPr="0083373C">
        <w:rPr>
          <w:rFonts w:asciiTheme="minorHAnsi" w:hAnsiTheme="minorHAnsi"/>
          <w:sz w:val="22"/>
          <w:szCs w:val="22"/>
        </w:rPr>
        <w:t xml:space="preserve"> local law enforcement. This includes any person in possession of alcohol or drugs at the event. </w:t>
      </w:r>
    </w:p>
    <w:p w:rsidR="00B04683" w:rsidRDefault="00B04683" w:rsidP="0083373C">
      <w:pPr>
        <w:pStyle w:val="Default"/>
        <w:rPr>
          <w:rFonts w:asciiTheme="minorHAnsi" w:hAnsiTheme="minorHAnsi"/>
          <w:b/>
          <w:bCs/>
          <w:sz w:val="22"/>
          <w:szCs w:val="22"/>
        </w:rPr>
      </w:pPr>
    </w:p>
    <w:p w:rsidR="0083373C" w:rsidRPr="002F18A5" w:rsidRDefault="00F350DD" w:rsidP="002F18A5">
      <w:pPr>
        <w:pStyle w:val="Heading2"/>
        <w:spacing w:before="0"/>
        <w:rPr>
          <w:color w:val="000000" w:themeColor="text1"/>
          <w:sz w:val="22"/>
          <w:szCs w:val="22"/>
        </w:rPr>
      </w:pPr>
      <w:bookmarkStart w:id="53" w:name="_Toc472069350"/>
      <w:r w:rsidRPr="00427336">
        <w:rPr>
          <w:color w:val="000000" w:themeColor="text1"/>
          <w:sz w:val="22"/>
          <w:szCs w:val="22"/>
        </w:rPr>
        <w:lastRenderedPageBreak/>
        <w:t>Secti</w:t>
      </w:r>
      <w:r>
        <w:rPr>
          <w:color w:val="000000" w:themeColor="text1"/>
          <w:sz w:val="22"/>
          <w:szCs w:val="22"/>
        </w:rPr>
        <w:t>on 9.14</w:t>
      </w:r>
      <w:r w:rsidR="0083373C" w:rsidRPr="002F18A5">
        <w:rPr>
          <w:color w:val="000000" w:themeColor="text1"/>
          <w:sz w:val="22"/>
          <w:szCs w:val="22"/>
        </w:rPr>
        <w:t>. Assumption of General Risks and R</w:t>
      </w:r>
      <w:r w:rsidR="009739C8">
        <w:rPr>
          <w:color w:val="000000" w:themeColor="text1"/>
          <w:sz w:val="22"/>
          <w:szCs w:val="22"/>
        </w:rPr>
        <w:t>isks Inherent to League Events</w:t>
      </w:r>
      <w:bookmarkEnd w:id="53"/>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All persons attending any events of the League assume the general risks associated with a baseball/softball game, including being struck by a ball or bat, with no warranty of safety by the League to that individual. In addition, the League is not responsible to any individual for the safety of the equipment at the field not owned by the League, such as bleachers, fencing, lighting, etc. </w:t>
      </w:r>
    </w:p>
    <w:p w:rsidR="00B04683" w:rsidRDefault="00B04683" w:rsidP="0083373C">
      <w:pPr>
        <w:pStyle w:val="Default"/>
        <w:rPr>
          <w:rFonts w:asciiTheme="minorHAnsi" w:hAnsiTheme="minorHAnsi"/>
          <w:b/>
          <w:bCs/>
          <w:sz w:val="22"/>
          <w:szCs w:val="22"/>
        </w:rPr>
      </w:pPr>
    </w:p>
    <w:p w:rsidR="0083373C" w:rsidRPr="002F18A5" w:rsidRDefault="00F350DD" w:rsidP="002F18A5">
      <w:pPr>
        <w:pStyle w:val="Heading2"/>
        <w:spacing w:before="0"/>
        <w:rPr>
          <w:color w:val="000000" w:themeColor="text1"/>
          <w:sz w:val="22"/>
          <w:szCs w:val="22"/>
        </w:rPr>
      </w:pPr>
      <w:bookmarkStart w:id="54" w:name="_Toc472069351"/>
      <w:r w:rsidRPr="00427336">
        <w:rPr>
          <w:color w:val="000000" w:themeColor="text1"/>
          <w:sz w:val="22"/>
          <w:szCs w:val="22"/>
        </w:rPr>
        <w:t>Secti</w:t>
      </w:r>
      <w:r>
        <w:rPr>
          <w:color w:val="000000" w:themeColor="text1"/>
          <w:sz w:val="22"/>
          <w:szCs w:val="22"/>
        </w:rPr>
        <w:t>on 9.15</w:t>
      </w:r>
      <w:r w:rsidR="0083373C" w:rsidRPr="002F18A5">
        <w:rPr>
          <w:color w:val="000000" w:themeColor="text1"/>
          <w:sz w:val="22"/>
          <w:szCs w:val="22"/>
        </w:rPr>
        <w:t>. Agreement to the Bylaw Provisions</w:t>
      </w:r>
      <w:bookmarkEnd w:id="54"/>
      <w:r w:rsidR="0083373C" w:rsidRPr="002F18A5">
        <w:rPr>
          <w:color w:val="000000" w:themeColor="text1"/>
          <w:sz w:val="22"/>
          <w:szCs w:val="22"/>
        </w:rPr>
        <w:t xml:space="preserve"> </w:t>
      </w:r>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All persons signing registrations to participate in the League expressly agree to the provisions of the Bylaws of the League. </w:t>
      </w:r>
    </w:p>
    <w:p w:rsidR="00B04683" w:rsidRDefault="00B04683" w:rsidP="0083373C">
      <w:pPr>
        <w:pStyle w:val="Default"/>
        <w:rPr>
          <w:rFonts w:asciiTheme="minorHAnsi" w:hAnsiTheme="minorHAnsi"/>
          <w:b/>
          <w:bCs/>
          <w:sz w:val="22"/>
          <w:szCs w:val="22"/>
        </w:rPr>
      </w:pPr>
    </w:p>
    <w:p w:rsidR="0083373C" w:rsidRPr="002F18A5" w:rsidRDefault="00F350DD" w:rsidP="002F18A5">
      <w:pPr>
        <w:pStyle w:val="Heading2"/>
        <w:spacing w:before="0"/>
        <w:rPr>
          <w:color w:val="000000" w:themeColor="text1"/>
          <w:sz w:val="22"/>
          <w:szCs w:val="22"/>
        </w:rPr>
      </w:pPr>
      <w:bookmarkStart w:id="55" w:name="_Toc472069352"/>
      <w:r w:rsidRPr="00427336">
        <w:rPr>
          <w:color w:val="000000" w:themeColor="text1"/>
          <w:sz w:val="22"/>
          <w:szCs w:val="22"/>
        </w:rPr>
        <w:t>Secti</w:t>
      </w:r>
      <w:r>
        <w:rPr>
          <w:color w:val="000000" w:themeColor="text1"/>
          <w:sz w:val="22"/>
          <w:szCs w:val="22"/>
        </w:rPr>
        <w:t>on 9.16</w:t>
      </w:r>
      <w:r w:rsidR="0083373C" w:rsidRPr="002F18A5">
        <w:rPr>
          <w:color w:val="000000" w:themeColor="text1"/>
          <w:sz w:val="22"/>
          <w:szCs w:val="22"/>
        </w:rPr>
        <w:t>. Request to Review Bylaws</w:t>
      </w:r>
      <w:bookmarkEnd w:id="55"/>
      <w:r w:rsidR="0083373C" w:rsidRPr="002F18A5">
        <w:rPr>
          <w:color w:val="000000" w:themeColor="text1"/>
          <w:sz w:val="22"/>
          <w:szCs w:val="22"/>
        </w:rPr>
        <w:t xml:space="preserve"> </w:t>
      </w:r>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These Bylaws are available for review within </w:t>
      </w:r>
      <w:r w:rsidR="00D436A6">
        <w:rPr>
          <w:rFonts w:asciiTheme="minorHAnsi" w:hAnsiTheme="minorHAnsi"/>
          <w:sz w:val="22"/>
          <w:szCs w:val="22"/>
        </w:rPr>
        <w:t>three (</w:t>
      </w:r>
      <w:r w:rsidRPr="0083373C">
        <w:rPr>
          <w:rFonts w:asciiTheme="minorHAnsi" w:hAnsiTheme="minorHAnsi"/>
          <w:sz w:val="22"/>
          <w:szCs w:val="22"/>
        </w:rPr>
        <w:t>3</w:t>
      </w:r>
      <w:r w:rsidR="00D436A6">
        <w:rPr>
          <w:rFonts w:asciiTheme="minorHAnsi" w:hAnsiTheme="minorHAnsi"/>
          <w:sz w:val="22"/>
          <w:szCs w:val="22"/>
        </w:rPr>
        <w:t>)</w:t>
      </w:r>
      <w:r w:rsidRPr="0083373C">
        <w:rPr>
          <w:rFonts w:asciiTheme="minorHAnsi" w:hAnsiTheme="minorHAnsi"/>
          <w:sz w:val="22"/>
          <w:szCs w:val="22"/>
        </w:rPr>
        <w:t xml:space="preserve"> days and upon a written request by any person having interest in League activities, including players, player parents/guardians, umpires, league officials, and/or spectators. </w:t>
      </w:r>
    </w:p>
    <w:p w:rsidR="00B04683" w:rsidRDefault="00B04683" w:rsidP="0083373C">
      <w:pPr>
        <w:pStyle w:val="Default"/>
        <w:rPr>
          <w:rFonts w:asciiTheme="minorHAnsi" w:hAnsiTheme="minorHAnsi"/>
          <w:b/>
          <w:bCs/>
          <w:sz w:val="22"/>
          <w:szCs w:val="22"/>
        </w:rPr>
      </w:pPr>
    </w:p>
    <w:p w:rsidR="0083373C" w:rsidRPr="002F18A5" w:rsidRDefault="00F350DD" w:rsidP="002F18A5">
      <w:pPr>
        <w:pStyle w:val="Heading2"/>
        <w:spacing w:before="0"/>
        <w:rPr>
          <w:color w:val="000000" w:themeColor="text1"/>
          <w:sz w:val="22"/>
          <w:szCs w:val="22"/>
        </w:rPr>
      </w:pPr>
      <w:bookmarkStart w:id="56" w:name="_Toc472069353"/>
      <w:r w:rsidRPr="00427336">
        <w:rPr>
          <w:color w:val="000000" w:themeColor="text1"/>
          <w:sz w:val="22"/>
          <w:szCs w:val="22"/>
        </w:rPr>
        <w:t>Secti</w:t>
      </w:r>
      <w:r>
        <w:rPr>
          <w:color w:val="000000" w:themeColor="text1"/>
          <w:sz w:val="22"/>
          <w:szCs w:val="22"/>
        </w:rPr>
        <w:t>on 9.17</w:t>
      </w:r>
      <w:r w:rsidR="0083373C" w:rsidRPr="002F18A5">
        <w:rPr>
          <w:color w:val="000000" w:themeColor="text1"/>
          <w:sz w:val="22"/>
          <w:szCs w:val="22"/>
        </w:rPr>
        <w:t>. Indemnity</w:t>
      </w:r>
      <w:bookmarkEnd w:id="56"/>
      <w:r w:rsidR="0083373C" w:rsidRPr="002F18A5">
        <w:rPr>
          <w:color w:val="000000" w:themeColor="text1"/>
          <w:sz w:val="22"/>
          <w:szCs w:val="22"/>
        </w:rPr>
        <w:t xml:space="preserve"> </w:t>
      </w:r>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No official of the </w:t>
      </w:r>
      <w:r w:rsidR="00D436A6">
        <w:rPr>
          <w:rFonts w:asciiTheme="minorHAnsi" w:hAnsiTheme="minorHAnsi"/>
          <w:sz w:val="22"/>
          <w:szCs w:val="22"/>
        </w:rPr>
        <w:t>RBSA</w:t>
      </w:r>
      <w:r w:rsidRPr="0083373C">
        <w:rPr>
          <w:rFonts w:asciiTheme="minorHAnsi" w:hAnsiTheme="minorHAnsi"/>
          <w:sz w:val="22"/>
          <w:szCs w:val="22"/>
        </w:rPr>
        <w:t xml:space="preserve"> will be held personally liable in a court of law for the actions or deeds of another official of the </w:t>
      </w:r>
      <w:r w:rsidR="00D436A6">
        <w:rPr>
          <w:rFonts w:asciiTheme="minorHAnsi" w:hAnsiTheme="minorHAnsi"/>
          <w:sz w:val="22"/>
          <w:szCs w:val="22"/>
        </w:rPr>
        <w:t>RBSA</w:t>
      </w:r>
      <w:r w:rsidRPr="0083373C">
        <w:rPr>
          <w:rFonts w:asciiTheme="minorHAnsi" w:hAnsiTheme="minorHAnsi"/>
          <w:sz w:val="22"/>
          <w:szCs w:val="22"/>
        </w:rPr>
        <w:t xml:space="preserve">. No official of the </w:t>
      </w:r>
      <w:r w:rsidR="00D436A6">
        <w:rPr>
          <w:rFonts w:asciiTheme="minorHAnsi" w:hAnsiTheme="minorHAnsi"/>
          <w:sz w:val="22"/>
          <w:szCs w:val="22"/>
        </w:rPr>
        <w:t>RBSA</w:t>
      </w:r>
      <w:r w:rsidRPr="0083373C">
        <w:rPr>
          <w:rFonts w:asciiTheme="minorHAnsi" w:hAnsiTheme="minorHAnsi"/>
          <w:sz w:val="22"/>
          <w:szCs w:val="22"/>
        </w:rPr>
        <w:t xml:space="preserve"> will be held personally liable for the actions of the </w:t>
      </w:r>
      <w:r w:rsidR="00D436A6">
        <w:rPr>
          <w:rFonts w:asciiTheme="minorHAnsi" w:hAnsiTheme="minorHAnsi"/>
          <w:sz w:val="22"/>
          <w:szCs w:val="22"/>
        </w:rPr>
        <w:t>RBSA</w:t>
      </w:r>
      <w:r w:rsidRPr="0083373C">
        <w:rPr>
          <w:rFonts w:asciiTheme="minorHAnsi" w:hAnsiTheme="minorHAnsi"/>
          <w:sz w:val="22"/>
          <w:szCs w:val="22"/>
        </w:rPr>
        <w:t xml:space="preserve">. Officials acting on behalf of the </w:t>
      </w:r>
      <w:r w:rsidR="00D436A6">
        <w:rPr>
          <w:rFonts w:asciiTheme="minorHAnsi" w:hAnsiTheme="minorHAnsi"/>
          <w:sz w:val="22"/>
          <w:szCs w:val="22"/>
        </w:rPr>
        <w:t>RBSA</w:t>
      </w:r>
      <w:r w:rsidRPr="0083373C">
        <w:rPr>
          <w:rFonts w:asciiTheme="minorHAnsi" w:hAnsiTheme="minorHAnsi"/>
          <w:sz w:val="22"/>
          <w:szCs w:val="22"/>
        </w:rPr>
        <w:t xml:space="preserve"> do so as volunteers to promote the goals of the </w:t>
      </w:r>
      <w:r w:rsidR="00D436A6">
        <w:rPr>
          <w:rFonts w:asciiTheme="minorHAnsi" w:hAnsiTheme="minorHAnsi"/>
          <w:sz w:val="22"/>
          <w:szCs w:val="22"/>
        </w:rPr>
        <w:t>RBSA</w:t>
      </w:r>
      <w:r w:rsidRPr="0083373C">
        <w:rPr>
          <w:rFonts w:asciiTheme="minorHAnsi" w:hAnsiTheme="minorHAnsi"/>
          <w:sz w:val="22"/>
          <w:szCs w:val="22"/>
        </w:rPr>
        <w:t xml:space="preserve"> and receive no </w:t>
      </w:r>
      <w:r w:rsidR="00D436A6">
        <w:rPr>
          <w:rFonts w:asciiTheme="minorHAnsi" w:hAnsiTheme="minorHAnsi"/>
          <w:sz w:val="22"/>
          <w:szCs w:val="22"/>
        </w:rPr>
        <w:t xml:space="preserve">monetary </w:t>
      </w:r>
      <w:r w:rsidRPr="0083373C">
        <w:rPr>
          <w:rFonts w:asciiTheme="minorHAnsi" w:hAnsiTheme="minorHAnsi"/>
          <w:sz w:val="22"/>
          <w:szCs w:val="22"/>
        </w:rPr>
        <w:t xml:space="preserve">compensation or reward for doing so. Any lawsuits filed against officers of the </w:t>
      </w:r>
      <w:r w:rsidR="00D436A6">
        <w:rPr>
          <w:rFonts w:asciiTheme="minorHAnsi" w:hAnsiTheme="minorHAnsi"/>
          <w:sz w:val="22"/>
          <w:szCs w:val="22"/>
        </w:rPr>
        <w:t>RBSA</w:t>
      </w:r>
      <w:r w:rsidRPr="0083373C">
        <w:rPr>
          <w:rFonts w:asciiTheme="minorHAnsi" w:hAnsiTheme="minorHAnsi"/>
          <w:sz w:val="22"/>
          <w:szCs w:val="22"/>
        </w:rPr>
        <w:t xml:space="preserve"> for actions of that official during his/her official capacity as an officer, manager or coach, while acting reasonably and responsibly will be defended by the </w:t>
      </w:r>
      <w:r w:rsidR="00D436A6">
        <w:rPr>
          <w:rFonts w:asciiTheme="minorHAnsi" w:hAnsiTheme="minorHAnsi"/>
          <w:sz w:val="22"/>
          <w:szCs w:val="22"/>
        </w:rPr>
        <w:t>RBSA</w:t>
      </w:r>
      <w:r w:rsidRPr="0083373C">
        <w:rPr>
          <w:rFonts w:asciiTheme="minorHAnsi" w:hAnsiTheme="minorHAnsi"/>
          <w:sz w:val="22"/>
          <w:szCs w:val="22"/>
        </w:rPr>
        <w:t xml:space="preserve">, at no cost to the officer. </w:t>
      </w:r>
    </w:p>
    <w:p w:rsidR="00B04683" w:rsidRDefault="00B04683" w:rsidP="0083373C">
      <w:pPr>
        <w:pStyle w:val="Default"/>
        <w:rPr>
          <w:rFonts w:asciiTheme="minorHAnsi" w:hAnsiTheme="minorHAnsi"/>
          <w:b/>
          <w:bCs/>
          <w:sz w:val="22"/>
          <w:szCs w:val="22"/>
        </w:rPr>
      </w:pPr>
    </w:p>
    <w:p w:rsidR="0083373C" w:rsidRPr="002F18A5" w:rsidRDefault="00F350DD" w:rsidP="002F18A5">
      <w:pPr>
        <w:pStyle w:val="Heading2"/>
        <w:spacing w:before="0"/>
        <w:rPr>
          <w:color w:val="000000" w:themeColor="text1"/>
          <w:sz w:val="22"/>
          <w:szCs w:val="22"/>
        </w:rPr>
      </w:pPr>
      <w:bookmarkStart w:id="57" w:name="_Toc472069354"/>
      <w:r w:rsidRPr="00427336">
        <w:rPr>
          <w:color w:val="000000" w:themeColor="text1"/>
          <w:sz w:val="22"/>
          <w:szCs w:val="22"/>
        </w:rPr>
        <w:t>Secti</w:t>
      </w:r>
      <w:r>
        <w:rPr>
          <w:color w:val="000000" w:themeColor="text1"/>
          <w:sz w:val="22"/>
          <w:szCs w:val="22"/>
        </w:rPr>
        <w:t>on 9.18.</w:t>
      </w:r>
      <w:r w:rsidR="0083373C" w:rsidRPr="002F18A5">
        <w:rPr>
          <w:color w:val="000000" w:themeColor="text1"/>
          <w:sz w:val="22"/>
          <w:szCs w:val="22"/>
        </w:rPr>
        <w:t xml:space="preserve"> Non-Discrimination Policy</w:t>
      </w:r>
      <w:bookmarkEnd w:id="57"/>
      <w:r w:rsidR="0083373C" w:rsidRPr="002F18A5">
        <w:rPr>
          <w:color w:val="000000" w:themeColor="text1"/>
          <w:sz w:val="22"/>
          <w:szCs w:val="22"/>
        </w:rPr>
        <w:t xml:space="preserve"> </w:t>
      </w:r>
    </w:p>
    <w:p w:rsidR="0083373C" w:rsidRDefault="0083373C" w:rsidP="00CE409D">
      <w:pPr>
        <w:pStyle w:val="Default"/>
        <w:rPr>
          <w:rFonts w:asciiTheme="minorHAnsi" w:hAnsiTheme="minorHAnsi"/>
          <w:sz w:val="22"/>
          <w:szCs w:val="22"/>
        </w:rPr>
      </w:pPr>
      <w:r w:rsidRPr="0083373C">
        <w:rPr>
          <w:rFonts w:asciiTheme="minorHAnsi" w:hAnsiTheme="minorHAnsi"/>
          <w:sz w:val="22"/>
          <w:szCs w:val="22"/>
        </w:rPr>
        <w:t xml:space="preserve">In rendering its functions and in exercising its purposes, the League shall not practice or permit discrimination </w:t>
      </w:r>
      <w:proofErr w:type="gramStart"/>
      <w:r w:rsidRPr="0083373C">
        <w:rPr>
          <w:rFonts w:asciiTheme="minorHAnsi" w:hAnsiTheme="minorHAnsi"/>
          <w:sz w:val="22"/>
          <w:szCs w:val="22"/>
        </w:rPr>
        <w:t>on the basis of</w:t>
      </w:r>
      <w:proofErr w:type="gramEnd"/>
      <w:r w:rsidRPr="0083373C">
        <w:rPr>
          <w:rFonts w:asciiTheme="minorHAnsi" w:hAnsiTheme="minorHAnsi"/>
          <w:sz w:val="22"/>
          <w:szCs w:val="22"/>
        </w:rPr>
        <w:t xml:space="preserve"> sex, age, race, national origin, religion, physical handicap or disability. </w:t>
      </w:r>
    </w:p>
    <w:p w:rsidR="00CE409D" w:rsidRPr="0083373C" w:rsidRDefault="00CE409D" w:rsidP="00CE409D">
      <w:pPr>
        <w:pStyle w:val="Default"/>
        <w:rPr>
          <w:rFonts w:asciiTheme="minorHAnsi" w:hAnsiTheme="minorHAnsi"/>
          <w:sz w:val="22"/>
          <w:szCs w:val="22"/>
        </w:rPr>
      </w:pPr>
    </w:p>
    <w:p w:rsidR="0083373C" w:rsidRPr="00427336" w:rsidRDefault="0083373C" w:rsidP="00427336">
      <w:pPr>
        <w:pStyle w:val="Heading1"/>
        <w:spacing w:before="0"/>
        <w:jc w:val="center"/>
        <w:rPr>
          <w:color w:val="000000" w:themeColor="text1"/>
          <w:sz w:val="24"/>
          <w:szCs w:val="24"/>
        </w:rPr>
      </w:pPr>
      <w:bookmarkStart w:id="58" w:name="_Toc472069355"/>
      <w:r w:rsidRPr="00427336">
        <w:rPr>
          <w:color w:val="000000" w:themeColor="text1"/>
          <w:sz w:val="24"/>
          <w:szCs w:val="24"/>
        </w:rPr>
        <w:t xml:space="preserve">ARTICLE X </w:t>
      </w:r>
      <w:r w:rsidR="00CE409D" w:rsidRPr="00427336">
        <w:rPr>
          <w:color w:val="000000" w:themeColor="text1"/>
          <w:sz w:val="24"/>
          <w:szCs w:val="24"/>
        </w:rPr>
        <w:t xml:space="preserve">- </w:t>
      </w:r>
      <w:r w:rsidRPr="00427336">
        <w:rPr>
          <w:color w:val="000000" w:themeColor="text1"/>
          <w:sz w:val="24"/>
          <w:szCs w:val="24"/>
        </w:rPr>
        <w:t>Amendments</w:t>
      </w:r>
      <w:bookmarkEnd w:id="58"/>
    </w:p>
    <w:p w:rsidR="00CE409D" w:rsidRPr="0083373C" w:rsidRDefault="00CE409D" w:rsidP="0083373C">
      <w:pPr>
        <w:pStyle w:val="Default"/>
        <w:rPr>
          <w:rFonts w:asciiTheme="minorHAnsi" w:hAnsiTheme="minorHAnsi"/>
          <w:sz w:val="22"/>
          <w:szCs w:val="22"/>
        </w:rPr>
      </w:pPr>
    </w:p>
    <w:p w:rsidR="0083373C" w:rsidRPr="002F18A5" w:rsidRDefault="00F350DD" w:rsidP="002F18A5">
      <w:pPr>
        <w:pStyle w:val="Heading2"/>
        <w:spacing w:before="0"/>
        <w:rPr>
          <w:color w:val="000000" w:themeColor="text1"/>
          <w:sz w:val="22"/>
          <w:szCs w:val="22"/>
        </w:rPr>
      </w:pPr>
      <w:bookmarkStart w:id="59" w:name="_Toc472069356"/>
      <w:r w:rsidRPr="00427336">
        <w:rPr>
          <w:color w:val="000000" w:themeColor="text1"/>
          <w:sz w:val="22"/>
          <w:szCs w:val="22"/>
        </w:rPr>
        <w:t>Secti</w:t>
      </w:r>
      <w:r>
        <w:rPr>
          <w:color w:val="000000" w:themeColor="text1"/>
          <w:sz w:val="22"/>
          <w:szCs w:val="22"/>
        </w:rPr>
        <w:t xml:space="preserve">on </w:t>
      </w:r>
      <w:r w:rsidR="0083373C" w:rsidRPr="002F18A5">
        <w:rPr>
          <w:color w:val="000000" w:themeColor="text1"/>
          <w:sz w:val="22"/>
          <w:szCs w:val="22"/>
        </w:rPr>
        <w:t>10.01. Requirements for Amending Bylaws</w:t>
      </w:r>
      <w:bookmarkEnd w:id="59"/>
      <w:r w:rsidR="0083373C" w:rsidRPr="002F18A5">
        <w:rPr>
          <w:color w:val="000000" w:themeColor="text1"/>
          <w:sz w:val="22"/>
          <w:szCs w:val="22"/>
        </w:rPr>
        <w:t xml:space="preserve"> </w:t>
      </w:r>
    </w:p>
    <w:p w:rsidR="0083373C" w:rsidRPr="0083373C" w:rsidRDefault="0083373C" w:rsidP="0083373C">
      <w:pPr>
        <w:pStyle w:val="Default"/>
        <w:rPr>
          <w:rFonts w:asciiTheme="minorHAnsi" w:hAnsiTheme="minorHAnsi"/>
          <w:sz w:val="22"/>
          <w:szCs w:val="22"/>
        </w:rPr>
      </w:pPr>
      <w:r w:rsidRPr="0083373C">
        <w:rPr>
          <w:rFonts w:asciiTheme="minorHAnsi" w:hAnsiTheme="minorHAnsi"/>
          <w:sz w:val="22"/>
          <w:szCs w:val="22"/>
        </w:rPr>
        <w:t xml:space="preserve">These Bylaws may be amended by a three-fourths (75%) majority vote of the Board members at a Regularly Scheduled Meeting at which a quorum as defined herein and at least two (2) Officers are present. Proposed Amendments to the Bylaws must be proposed at a Regularly Scheduled Meeting and tabled for a vote until the subsequent Regularly Scheduled Meeting. </w:t>
      </w:r>
    </w:p>
    <w:p w:rsidR="00B04683" w:rsidRDefault="00B04683" w:rsidP="0083373C">
      <w:pPr>
        <w:pStyle w:val="Default"/>
        <w:rPr>
          <w:rFonts w:asciiTheme="minorHAnsi" w:hAnsiTheme="minorHAnsi"/>
          <w:b/>
          <w:bCs/>
          <w:sz w:val="22"/>
          <w:szCs w:val="22"/>
        </w:rPr>
      </w:pPr>
    </w:p>
    <w:p w:rsidR="0083373C" w:rsidRPr="002F18A5" w:rsidRDefault="00F350DD" w:rsidP="002F18A5">
      <w:pPr>
        <w:pStyle w:val="Heading2"/>
        <w:spacing w:before="0"/>
        <w:rPr>
          <w:color w:val="000000" w:themeColor="text1"/>
          <w:sz w:val="22"/>
          <w:szCs w:val="22"/>
        </w:rPr>
      </w:pPr>
      <w:bookmarkStart w:id="60" w:name="_Toc472069357"/>
      <w:r w:rsidRPr="00427336">
        <w:rPr>
          <w:color w:val="000000" w:themeColor="text1"/>
          <w:sz w:val="22"/>
          <w:szCs w:val="22"/>
        </w:rPr>
        <w:t>Secti</w:t>
      </w:r>
      <w:r>
        <w:rPr>
          <w:color w:val="000000" w:themeColor="text1"/>
          <w:sz w:val="22"/>
          <w:szCs w:val="22"/>
        </w:rPr>
        <w:t xml:space="preserve">on </w:t>
      </w:r>
      <w:r w:rsidR="0083373C" w:rsidRPr="002F18A5">
        <w:rPr>
          <w:color w:val="000000" w:themeColor="text1"/>
          <w:sz w:val="22"/>
          <w:szCs w:val="22"/>
        </w:rPr>
        <w:t>10.02. Record of Amendments</w:t>
      </w:r>
      <w:bookmarkEnd w:id="60"/>
      <w:r w:rsidR="0083373C" w:rsidRPr="002F18A5">
        <w:rPr>
          <w:color w:val="000000" w:themeColor="text1"/>
          <w:sz w:val="22"/>
          <w:szCs w:val="22"/>
        </w:rPr>
        <w:t xml:space="preserve"> </w:t>
      </w:r>
    </w:p>
    <w:p w:rsidR="00CE409D" w:rsidRPr="00A0705B" w:rsidRDefault="0083373C" w:rsidP="00A0705B">
      <w:pPr>
        <w:pStyle w:val="Default"/>
        <w:rPr>
          <w:rFonts w:asciiTheme="minorHAnsi" w:hAnsiTheme="minorHAnsi"/>
          <w:sz w:val="22"/>
          <w:szCs w:val="22"/>
        </w:rPr>
      </w:pPr>
      <w:r w:rsidRPr="0083373C">
        <w:rPr>
          <w:rFonts w:asciiTheme="minorHAnsi" w:hAnsiTheme="minorHAnsi"/>
          <w:sz w:val="22"/>
          <w:szCs w:val="22"/>
        </w:rPr>
        <w:t>EFFECTIVE the 1</w:t>
      </w:r>
      <w:r w:rsidR="00A0705B">
        <w:rPr>
          <w:rFonts w:asciiTheme="minorHAnsi" w:hAnsiTheme="minorHAnsi"/>
          <w:sz w:val="22"/>
          <w:szCs w:val="22"/>
        </w:rPr>
        <w:t xml:space="preserve">1th day of </w:t>
      </w:r>
      <w:proofErr w:type="gramStart"/>
      <w:r w:rsidR="00A0705B">
        <w:rPr>
          <w:rFonts w:asciiTheme="minorHAnsi" w:hAnsiTheme="minorHAnsi"/>
          <w:sz w:val="22"/>
          <w:szCs w:val="22"/>
        </w:rPr>
        <w:t>March,</w:t>
      </w:r>
      <w:proofErr w:type="gramEnd"/>
      <w:r w:rsidR="00A0705B">
        <w:rPr>
          <w:rFonts w:asciiTheme="minorHAnsi" w:hAnsiTheme="minorHAnsi"/>
          <w:sz w:val="22"/>
          <w:szCs w:val="22"/>
        </w:rPr>
        <w:t xml:space="preserve"> 2017</w:t>
      </w:r>
      <w:r w:rsidRPr="0083373C">
        <w:rPr>
          <w:rFonts w:asciiTheme="minorHAnsi" w:hAnsiTheme="minorHAnsi"/>
          <w:sz w:val="22"/>
          <w:szCs w:val="22"/>
        </w:rPr>
        <w:t>, Board ap</w:t>
      </w:r>
      <w:r w:rsidR="00A0705B">
        <w:rPr>
          <w:rFonts w:asciiTheme="minorHAnsi" w:hAnsiTheme="minorHAnsi"/>
          <w:sz w:val="22"/>
          <w:szCs w:val="22"/>
        </w:rPr>
        <w:t>proved Amendments to the Bylaws.</w:t>
      </w:r>
      <w:r w:rsidR="00CE409D">
        <w:br w:type="page"/>
      </w:r>
    </w:p>
    <w:p w:rsidR="0083373C" w:rsidRPr="00427336" w:rsidRDefault="00427336" w:rsidP="00427336">
      <w:pPr>
        <w:pStyle w:val="Heading1"/>
        <w:spacing w:before="0"/>
        <w:jc w:val="center"/>
        <w:rPr>
          <w:color w:val="000000" w:themeColor="text1"/>
          <w:sz w:val="24"/>
          <w:szCs w:val="24"/>
        </w:rPr>
      </w:pPr>
      <w:bookmarkStart w:id="61" w:name="_Toc472069359"/>
      <w:r w:rsidRPr="00427336">
        <w:rPr>
          <w:color w:val="000000" w:themeColor="text1"/>
          <w:sz w:val="24"/>
          <w:szCs w:val="24"/>
        </w:rPr>
        <w:lastRenderedPageBreak/>
        <w:t xml:space="preserve">Appendix A - </w:t>
      </w:r>
      <w:r w:rsidR="0083373C" w:rsidRPr="00427336">
        <w:rPr>
          <w:color w:val="000000" w:themeColor="text1"/>
          <w:sz w:val="24"/>
          <w:szCs w:val="24"/>
        </w:rPr>
        <w:t xml:space="preserve">RBSA </w:t>
      </w:r>
      <w:r w:rsidR="00836212">
        <w:rPr>
          <w:color w:val="000000" w:themeColor="text1"/>
          <w:sz w:val="24"/>
          <w:szCs w:val="24"/>
        </w:rPr>
        <w:t>Board Structure</w:t>
      </w:r>
      <w:bookmarkEnd w:id="61"/>
    </w:p>
    <w:p w:rsidR="00024B06" w:rsidRDefault="00024B06" w:rsidP="00CE409D">
      <w:pPr>
        <w:pStyle w:val="Default"/>
        <w:jc w:val="center"/>
        <w:rPr>
          <w:rFonts w:asciiTheme="minorHAnsi" w:hAnsiTheme="minorHAnsi"/>
          <w:b/>
          <w:bCs/>
          <w:sz w:val="22"/>
          <w:szCs w:val="22"/>
        </w:rPr>
      </w:pPr>
    </w:p>
    <w:p w:rsidR="00024B06" w:rsidRPr="0083373C" w:rsidRDefault="00FA5118" w:rsidP="00CE409D">
      <w:pPr>
        <w:pStyle w:val="Default"/>
        <w:jc w:val="center"/>
        <w:rPr>
          <w:rFonts w:asciiTheme="minorHAnsi" w:hAnsiTheme="minorHAnsi"/>
          <w:sz w:val="22"/>
          <w:szCs w:val="22"/>
        </w:rPr>
      </w:pPr>
      <w:r w:rsidRPr="00FA5118">
        <w:rPr>
          <w:noProof/>
        </w:rPr>
        <w:drawing>
          <wp:inline distT="0" distB="0" distL="0" distR="0">
            <wp:extent cx="5454650" cy="47739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650" cy="4773930"/>
                    </a:xfrm>
                    <a:prstGeom prst="rect">
                      <a:avLst/>
                    </a:prstGeom>
                    <a:noFill/>
                    <a:ln>
                      <a:noFill/>
                    </a:ln>
                  </pic:spPr>
                </pic:pic>
              </a:graphicData>
            </a:graphic>
          </wp:inline>
        </w:drawing>
      </w:r>
    </w:p>
    <w:sectPr w:rsidR="00024B06" w:rsidRPr="0083373C" w:rsidSect="002769D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117" w:rsidRDefault="00BD0117" w:rsidP="00FA5118">
      <w:pPr>
        <w:spacing w:after="0" w:line="240" w:lineRule="auto"/>
      </w:pPr>
      <w:r>
        <w:separator/>
      </w:r>
    </w:p>
  </w:endnote>
  <w:endnote w:type="continuationSeparator" w:id="0">
    <w:p w:rsidR="00BD0117" w:rsidRDefault="00BD0117" w:rsidP="00FA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669104"/>
      <w:docPartObj>
        <w:docPartGallery w:val="Page Numbers (Bottom of Page)"/>
        <w:docPartUnique/>
      </w:docPartObj>
    </w:sdtPr>
    <w:sdtEndPr/>
    <w:sdtContent>
      <w:sdt>
        <w:sdtPr>
          <w:id w:val="860082579"/>
          <w:docPartObj>
            <w:docPartGallery w:val="Page Numbers (Top of Page)"/>
            <w:docPartUnique/>
          </w:docPartObj>
        </w:sdtPr>
        <w:sdtEndPr/>
        <w:sdtContent>
          <w:p w:rsidR="003A43AA" w:rsidRDefault="003A43AA">
            <w:pPr>
              <w:pStyle w:val="Footer"/>
              <w:jc w:val="right"/>
            </w:pPr>
            <w:r w:rsidRPr="00FA5118">
              <w:t xml:space="preserve">Page </w:t>
            </w:r>
            <w:r w:rsidRPr="00FA5118">
              <w:rPr>
                <w:bCs/>
                <w:sz w:val="24"/>
                <w:szCs w:val="24"/>
              </w:rPr>
              <w:fldChar w:fldCharType="begin"/>
            </w:r>
            <w:r w:rsidRPr="00FA5118">
              <w:rPr>
                <w:bCs/>
              </w:rPr>
              <w:instrText xml:space="preserve"> PAGE </w:instrText>
            </w:r>
            <w:r w:rsidRPr="00FA5118">
              <w:rPr>
                <w:bCs/>
                <w:sz w:val="24"/>
                <w:szCs w:val="24"/>
              </w:rPr>
              <w:fldChar w:fldCharType="separate"/>
            </w:r>
            <w:r w:rsidR="00FF4901">
              <w:rPr>
                <w:bCs/>
                <w:noProof/>
              </w:rPr>
              <w:t>14</w:t>
            </w:r>
            <w:r w:rsidRPr="00FA5118">
              <w:rPr>
                <w:bCs/>
                <w:sz w:val="24"/>
                <w:szCs w:val="24"/>
              </w:rPr>
              <w:fldChar w:fldCharType="end"/>
            </w:r>
            <w:r w:rsidRPr="00FA5118">
              <w:t xml:space="preserve"> of </w:t>
            </w:r>
            <w:r w:rsidRPr="00FA5118">
              <w:rPr>
                <w:bCs/>
                <w:sz w:val="24"/>
                <w:szCs w:val="24"/>
              </w:rPr>
              <w:fldChar w:fldCharType="begin"/>
            </w:r>
            <w:r w:rsidRPr="00FA5118">
              <w:rPr>
                <w:bCs/>
              </w:rPr>
              <w:instrText xml:space="preserve"> NUMPAGES  </w:instrText>
            </w:r>
            <w:r w:rsidRPr="00FA5118">
              <w:rPr>
                <w:bCs/>
                <w:sz w:val="24"/>
                <w:szCs w:val="24"/>
              </w:rPr>
              <w:fldChar w:fldCharType="separate"/>
            </w:r>
            <w:r w:rsidR="00FF4901">
              <w:rPr>
                <w:bCs/>
                <w:noProof/>
              </w:rPr>
              <w:t>14</w:t>
            </w:r>
            <w:r w:rsidRPr="00FA5118">
              <w:rPr>
                <w:bCs/>
                <w:sz w:val="24"/>
                <w:szCs w:val="24"/>
              </w:rPr>
              <w:fldChar w:fldCharType="end"/>
            </w:r>
          </w:p>
        </w:sdtContent>
      </w:sdt>
    </w:sdtContent>
  </w:sdt>
  <w:p w:rsidR="003A43AA" w:rsidRDefault="003A43AA" w:rsidP="002769D1">
    <w:pPr>
      <w:pStyle w:val="Footer"/>
      <w:jc w:val="center"/>
    </w:pPr>
    <w:r>
      <w:t>Revere Baseball Softball Association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117" w:rsidRDefault="00BD0117" w:rsidP="00FA5118">
      <w:pPr>
        <w:spacing w:after="0" w:line="240" w:lineRule="auto"/>
      </w:pPr>
      <w:r>
        <w:separator/>
      </w:r>
    </w:p>
  </w:footnote>
  <w:footnote w:type="continuationSeparator" w:id="0">
    <w:p w:rsidR="00BD0117" w:rsidRDefault="00BD0117" w:rsidP="00FA5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BBA"/>
    <w:multiLevelType w:val="hybridMultilevel"/>
    <w:tmpl w:val="8D2074E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97163"/>
    <w:multiLevelType w:val="hybridMultilevel"/>
    <w:tmpl w:val="8BEA14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80284"/>
    <w:multiLevelType w:val="hybridMultilevel"/>
    <w:tmpl w:val="63A2A0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2674C"/>
    <w:multiLevelType w:val="hybridMultilevel"/>
    <w:tmpl w:val="4ADC5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56E1B"/>
    <w:multiLevelType w:val="hybridMultilevel"/>
    <w:tmpl w:val="02224E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521EBF"/>
    <w:multiLevelType w:val="hybridMultilevel"/>
    <w:tmpl w:val="6ABAC5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47C36"/>
    <w:multiLevelType w:val="hybridMultilevel"/>
    <w:tmpl w:val="0DC49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903D3"/>
    <w:multiLevelType w:val="hybridMultilevel"/>
    <w:tmpl w:val="BD723BC4"/>
    <w:lvl w:ilvl="0" w:tplc="0409001B">
      <w:start w:val="1"/>
      <w:numFmt w:val="lowerRoman"/>
      <w:lvlText w:val="%1."/>
      <w:lvlJc w:val="righ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656E3"/>
    <w:multiLevelType w:val="hybridMultilevel"/>
    <w:tmpl w:val="2BACB0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C782F"/>
    <w:multiLevelType w:val="hybridMultilevel"/>
    <w:tmpl w:val="DAAECB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F40F0"/>
    <w:multiLevelType w:val="hybridMultilevel"/>
    <w:tmpl w:val="E9AE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810F3"/>
    <w:multiLevelType w:val="hybridMultilevel"/>
    <w:tmpl w:val="EDA6B6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D1320E"/>
    <w:multiLevelType w:val="hybridMultilevel"/>
    <w:tmpl w:val="1A300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30E5C"/>
    <w:multiLevelType w:val="hybridMultilevel"/>
    <w:tmpl w:val="39B2BE2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EC1DDF"/>
    <w:multiLevelType w:val="hybridMultilevel"/>
    <w:tmpl w:val="3F0E8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174ED"/>
    <w:multiLevelType w:val="hybridMultilevel"/>
    <w:tmpl w:val="17600E7A"/>
    <w:lvl w:ilvl="0" w:tplc="0409001B">
      <w:start w:val="1"/>
      <w:numFmt w:val="lowerRoman"/>
      <w:lvlText w:val="%1."/>
      <w:lvlJc w:val="righ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E62E22"/>
    <w:multiLevelType w:val="hybridMultilevel"/>
    <w:tmpl w:val="0234E6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12357A"/>
    <w:multiLevelType w:val="hybridMultilevel"/>
    <w:tmpl w:val="1004B564"/>
    <w:lvl w:ilvl="0" w:tplc="04090017">
      <w:start w:val="1"/>
      <w:numFmt w:val="lowerLetter"/>
      <w:lvlText w:val="%1)"/>
      <w:lvlJc w:val="left"/>
      <w:pPr>
        <w:ind w:left="360" w:hanging="360"/>
      </w:pPr>
    </w:lvl>
    <w:lvl w:ilvl="1" w:tplc="92F41D08">
      <w:start w:val="1"/>
      <w:numFmt w:val="lowerRoman"/>
      <w:lvlText w:val="%2."/>
      <w:lvlJc w:val="left"/>
      <w:pPr>
        <w:ind w:left="1440" w:hanging="72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4A7EA6"/>
    <w:multiLevelType w:val="hybridMultilevel"/>
    <w:tmpl w:val="D8BC4D7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916EF5"/>
    <w:multiLevelType w:val="hybridMultilevel"/>
    <w:tmpl w:val="41049758"/>
    <w:lvl w:ilvl="0" w:tplc="0409001B">
      <w:start w:val="1"/>
      <w:numFmt w:val="lowerRoman"/>
      <w:lvlText w:val="%1."/>
      <w:lvlJc w:val="right"/>
      <w:pPr>
        <w:ind w:left="1080" w:hanging="360"/>
      </w:pPr>
    </w:lvl>
    <w:lvl w:ilvl="1" w:tplc="92F41D08">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D772E5"/>
    <w:multiLevelType w:val="hybridMultilevel"/>
    <w:tmpl w:val="0C100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C35B5"/>
    <w:multiLevelType w:val="hybridMultilevel"/>
    <w:tmpl w:val="33E40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F31C9"/>
    <w:multiLevelType w:val="hybridMultilevel"/>
    <w:tmpl w:val="2F4C06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61A3B"/>
    <w:multiLevelType w:val="hybridMultilevel"/>
    <w:tmpl w:val="DD1CF4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6D138B"/>
    <w:multiLevelType w:val="hybridMultilevel"/>
    <w:tmpl w:val="C762A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742EC"/>
    <w:multiLevelType w:val="hybridMultilevel"/>
    <w:tmpl w:val="EDEE615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FF2381"/>
    <w:multiLevelType w:val="hybridMultilevel"/>
    <w:tmpl w:val="94C23AF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1864DA"/>
    <w:multiLevelType w:val="hybridMultilevel"/>
    <w:tmpl w:val="AAB4515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F23926"/>
    <w:multiLevelType w:val="hybridMultilevel"/>
    <w:tmpl w:val="3E968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90D8C"/>
    <w:multiLevelType w:val="hybridMultilevel"/>
    <w:tmpl w:val="14B49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96BFC"/>
    <w:multiLevelType w:val="hybridMultilevel"/>
    <w:tmpl w:val="FB4C54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D5005"/>
    <w:multiLevelType w:val="hybridMultilevel"/>
    <w:tmpl w:val="378E9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E5799"/>
    <w:multiLevelType w:val="hybridMultilevel"/>
    <w:tmpl w:val="C762A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3132B"/>
    <w:multiLevelType w:val="hybridMultilevel"/>
    <w:tmpl w:val="0F989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10F67"/>
    <w:multiLevelType w:val="hybridMultilevel"/>
    <w:tmpl w:val="2ECA4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728E1"/>
    <w:multiLevelType w:val="hybridMultilevel"/>
    <w:tmpl w:val="02224E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4C485C"/>
    <w:multiLevelType w:val="hybridMultilevel"/>
    <w:tmpl w:val="649C0D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8234CF"/>
    <w:multiLevelType w:val="hybridMultilevel"/>
    <w:tmpl w:val="14B49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D0723C"/>
    <w:multiLevelType w:val="hybridMultilevel"/>
    <w:tmpl w:val="62E2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E7F0E"/>
    <w:multiLevelType w:val="hybridMultilevel"/>
    <w:tmpl w:val="2F0E80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4"/>
  </w:num>
  <w:num w:numId="3">
    <w:abstractNumId w:val="3"/>
  </w:num>
  <w:num w:numId="4">
    <w:abstractNumId w:val="10"/>
  </w:num>
  <w:num w:numId="5">
    <w:abstractNumId w:val="30"/>
  </w:num>
  <w:num w:numId="6">
    <w:abstractNumId w:val="12"/>
  </w:num>
  <w:num w:numId="7">
    <w:abstractNumId w:val="31"/>
  </w:num>
  <w:num w:numId="8">
    <w:abstractNumId w:val="20"/>
  </w:num>
  <w:num w:numId="9">
    <w:abstractNumId w:val="9"/>
  </w:num>
  <w:num w:numId="10">
    <w:abstractNumId w:val="21"/>
  </w:num>
  <w:num w:numId="11">
    <w:abstractNumId w:val="24"/>
  </w:num>
  <w:num w:numId="12">
    <w:abstractNumId w:val="16"/>
  </w:num>
  <w:num w:numId="13">
    <w:abstractNumId w:val="1"/>
  </w:num>
  <w:num w:numId="14">
    <w:abstractNumId w:val="8"/>
  </w:num>
  <w:num w:numId="15">
    <w:abstractNumId w:val="39"/>
  </w:num>
  <w:num w:numId="16">
    <w:abstractNumId w:val="2"/>
  </w:num>
  <w:num w:numId="17">
    <w:abstractNumId w:val="0"/>
  </w:num>
  <w:num w:numId="18">
    <w:abstractNumId w:val="36"/>
  </w:num>
  <w:num w:numId="19">
    <w:abstractNumId w:val="23"/>
  </w:num>
  <w:num w:numId="20">
    <w:abstractNumId w:val="27"/>
  </w:num>
  <w:num w:numId="21">
    <w:abstractNumId w:val="22"/>
  </w:num>
  <w:num w:numId="22">
    <w:abstractNumId w:val="5"/>
  </w:num>
  <w:num w:numId="23">
    <w:abstractNumId w:val="35"/>
  </w:num>
  <w:num w:numId="24">
    <w:abstractNumId w:val="38"/>
  </w:num>
  <w:num w:numId="25">
    <w:abstractNumId w:val="19"/>
  </w:num>
  <w:num w:numId="26">
    <w:abstractNumId w:val="37"/>
  </w:num>
  <w:num w:numId="27">
    <w:abstractNumId w:val="6"/>
  </w:num>
  <w:num w:numId="28">
    <w:abstractNumId w:val="11"/>
  </w:num>
  <w:num w:numId="29">
    <w:abstractNumId w:val="25"/>
  </w:num>
  <w:num w:numId="30">
    <w:abstractNumId w:val="26"/>
  </w:num>
  <w:num w:numId="31">
    <w:abstractNumId w:val="29"/>
  </w:num>
  <w:num w:numId="32">
    <w:abstractNumId w:val="13"/>
  </w:num>
  <w:num w:numId="33">
    <w:abstractNumId w:val="15"/>
  </w:num>
  <w:num w:numId="34">
    <w:abstractNumId w:val="4"/>
  </w:num>
  <w:num w:numId="35">
    <w:abstractNumId w:val="17"/>
  </w:num>
  <w:num w:numId="36">
    <w:abstractNumId w:val="18"/>
  </w:num>
  <w:num w:numId="37">
    <w:abstractNumId w:val="7"/>
  </w:num>
  <w:num w:numId="38">
    <w:abstractNumId w:val="14"/>
  </w:num>
  <w:num w:numId="39">
    <w:abstractNumId w:val="32"/>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3C"/>
    <w:rsid w:val="00024B06"/>
    <w:rsid w:val="00167C59"/>
    <w:rsid w:val="001C6C7D"/>
    <w:rsid w:val="002769D1"/>
    <w:rsid w:val="002F18A5"/>
    <w:rsid w:val="0036687A"/>
    <w:rsid w:val="003A43AA"/>
    <w:rsid w:val="003E390A"/>
    <w:rsid w:val="00427336"/>
    <w:rsid w:val="00476378"/>
    <w:rsid w:val="005212FA"/>
    <w:rsid w:val="00567EC0"/>
    <w:rsid w:val="005E4E85"/>
    <w:rsid w:val="006A4F52"/>
    <w:rsid w:val="00786790"/>
    <w:rsid w:val="00792B69"/>
    <w:rsid w:val="0082074F"/>
    <w:rsid w:val="0083373C"/>
    <w:rsid w:val="00836212"/>
    <w:rsid w:val="0084051B"/>
    <w:rsid w:val="008C4644"/>
    <w:rsid w:val="009739C8"/>
    <w:rsid w:val="00A0705B"/>
    <w:rsid w:val="00B04683"/>
    <w:rsid w:val="00BD0117"/>
    <w:rsid w:val="00CE409D"/>
    <w:rsid w:val="00D436A6"/>
    <w:rsid w:val="00E53E44"/>
    <w:rsid w:val="00EF5F01"/>
    <w:rsid w:val="00F350DD"/>
    <w:rsid w:val="00F74CA2"/>
    <w:rsid w:val="00F916C3"/>
    <w:rsid w:val="00FA5118"/>
    <w:rsid w:val="00FB5176"/>
    <w:rsid w:val="00FF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9CB6D"/>
  <w15:docId w15:val="{DC084511-B4A4-43DB-B391-45DB36C3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3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73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73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06"/>
    <w:rPr>
      <w:rFonts w:ascii="Tahoma" w:hAnsi="Tahoma" w:cs="Tahoma"/>
      <w:sz w:val="16"/>
      <w:szCs w:val="16"/>
    </w:rPr>
  </w:style>
  <w:style w:type="character" w:customStyle="1" w:styleId="Heading1Char">
    <w:name w:val="Heading 1 Char"/>
    <w:basedOn w:val="DefaultParagraphFont"/>
    <w:link w:val="Heading1"/>
    <w:uiPriority w:val="9"/>
    <w:rsid w:val="00427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33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A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118"/>
  </w:style>
  <w:style w:type="paragraph" w:styleId="Footer">
    <w:name w:val="footer"/>
    <w:basedOn w:val="Normal"/>
    <w:link w:val="FooterChar"/>
    <w:uiPriority w:val="99"/>
    <w:unhideWhenUsed/>
    <w:rsid w:val="00FA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118"/>
  </w:style>
  <w:style w:type="paragraph" w:styleId="TOCHeading">
    <w:name w:val="TOC Heading"/>
    <w:basedOn w:val="Heading1"/>
    <w:next w:val="Normal"/>
    <w:uiPriority w:val="39"/>
    <w:semiHidden/>
    <w:unhideWhenUsed/>
    <w:qFormat/>
    <w:rsid w:val="00FA5118"/>
    <w:pPr>
      <w:outlineLvl w:val="9"/>
    </w:pPr>
    <w:rPr>
      <w:lang w:eastAsia="ja-JP"/>
    </w:rPr>
  </w:style>
  <w:style w:type="paragraph" w:styleId="TOC1">
    <w:name w:val="toc 1"/>
    <w:basedOn w:val="Normal"/>
    <w:next w:val="Normal"/>
    <w:autoRedefine/>
    <w:uiPriority w:val="39"/>
    <w:unhideWhenUsed/>
    <w:rsid w:val="008C4644"/>
    <w:pPr>
      <w:tabs>
        <w:tab w:val="right" w:leader="dot" w:pos="10800"/>
      </w:tabs>
      <w:spacing w:after="0"/>
    </w:pPr>
  </w:style>
  <w:style w:type="paragraph" w:styleId="TOC2">
    <w:name w:val="toc 2"/>
    <w:basedOn w:val="Normal"/>
    <w:next w:val="Normal"/>
    <w:autoRedefine/>
    <w:uiPriority w:val="39"/>
    <w:unhideWhenUsed/>
    <w:rsid w:val="008C4644"/>
    <w:pPr>
      <w:tabs>
        <w:tab w:val="right" w:leader="dot" w:pos="10620"/>
      </w:tabs>
      <w:spacing w:after="0"/>
      <w:ind w:left="216"/>
    </w:pPr>
  </w:style>
  <w:style w:type="character" w:styleId="Hyperlink">
    <w:name w:val="Hyperlink"/>
    <w:basedOn w:val="DefaultParagraphFont"/>
    <w:uiPriority w:val="99"/>
    <w:unhideWhenUsed/>
    <w:rsid w:val="00FA5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48124">
      <w:bodyDiv w:val="1"/>
      <w:marLeft w:val="0"/>
      <w:marRight w:val="0"/>
      <w:marTop w:val="0"/>
      <w:marBottom w:val="0"/>
      <w:divBdr>
        <w:top w:val="none" w:sz="0" w:space="0" w:color="auto"/>
        <w:left w:val="none" w:sz="0" w:space="0" w:color="auto"/>
        <w:bottom w:val="none" w:sz="0" w:space="0" w:color="auto"/>
        <w:right w:val="none" w:sz="0" w:space="0" w:color="auto"/>
      </w:divBdr>
    </w:div>
    <w:div w:id="14510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AF23-C49A-4387-A908-28FCC27B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6117</Words>
  <Characters>34870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Vitamix Corporation</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Meixner, Zach</dc:creator>
  <cp:lastModifiedBy>Zach Meixner</cp:lastModifiedBy>
  <cp:revision>3</cp:revision>
  <dcterms:created xsi:type="dcterms:W3CDTF">2017-11-13T14:32:00Z</dcterms:created>
  <dcterms:modified xsi:type="dcterms:W3CDTF">2017-11-13T14:32:00Z</dcterms:modified>
</cp:coreProperties>
</file>